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66" w:rsidRDefault="006974D9" w:rsidP="008B169E">
      <w:pPr>
        <w:pStyle w:val="Nzevpedpisu"/>
      </w:pPr>
      <w:r w:rsidRPr="006974D9">
        <w:t>Disciplinární řád pro studenty</w:t>
      </w:r>
      <w:r w:rsidR="008B169E" w:rsidRPr="006974D9">
        <w:t xml:space="preserve"> </w:t>
      </w:r>
      <w:r w:rsidR="008B169E" w:rsidRPr="008B169E">
        <w:t>Právnické fakulty Univerzity Karlovy</w:t>
      </w:r>
    </w:p>
    <w:p w:rsidR="00F41066" w:rsidRDefault="00F41066" w:rsidP="008B169E">
      <w:pPr>
        <w:pStyle w:val="Uvozovacvta"/>
      </w:pPr>
      <w:r>
        <w:t xml:space="preserve">Akademický senát Právnické fakulty Univerzity Karlovy se podle § 27 odst. 1 písm. b) a § 33 odst. 2 </w:t>
      </w:r>
      <w:r w:rsidRPr="009F21C8">
        <w:t xml:space="preserve">písm. </w:t>
      </w:r>
      <w:r w:rsidR="006974D9" w:rsidRPr="009F21C8">
        <w:t>e</w:t>
      </w:r>
      <w:r w:rsidRPr="009F21C8">
        <w:t>) zákona</w:t>
      </w:r>
      <w:r>
        <w:t xml:space="preserve"> č. 111/1998 Sb., o vysokých školách a o změně a doplnění dalších zákonů (zákon o vysokých školách), ve znění pozdějších předpisů, usnesl na tomto</w:t>
      </w:r>
      <w:r w:rsidR="006974D9">
        <w:t xml:space="preserve"> Disciplinárním řádu pro studenty</w:t>
      </w:r>
      <w:r>
        <w:t xml:space="preserve"> Právnické fakulty Univerzity Karlovy jako na jejím vnitřním předpisu:</w:t>
      </w:r>
    </w:p>
    <w:p w:rsidR="006974D9" w:rsidRDefault="006974D9" w:rsidP="006974D9">
      <w:pPr>
        <w:pStyle w:val="lnek"/>
      </w:pPr>
      <w:r>
        <w:t xml:space="preserve">Čl. </w:t>
      </w:r>
      <w:r w:rsidR="00CA146C">
        <w:fldChar w:fldCharType="begin"/>
      </w:r>
      <w:r w:rsidR="00CA146C">
        <w:instrText xml:space="preserve"> SEQ Čl. \* Arabic \* MERGEFORMAT </w:instrText>
      </w:r>
      <w:r w:rsidR="00CA146C">
        <w:fldChar w:fldCharType="separate"/>
      </w:r>
      <w:r w:rsidR="00A31379">
        <w:rPr>
          <w:noProof/>
        </w:rPr>
        <w:t>1</w:t>
      </w:r>
      <w:r w:rsidR="00CA146C">
        <w:rPr>
          <w:noProof/>
        </w:rPr>
        <w:fldChar w:fldCharType="end"/>
      </w:r>
    </w:p>
    <w:p w:rsidR="006974D9" w:rsidRDefault="006974D9" w:rsidP="006974D9">
      <w:pPr>
        <w:pStyle w:val="Nadpislnku"/>
      </w:pPr>
      <w:r>
        <w:t>Úvodní ustanovení</w:t>
      </w:r>
    </w:p>
    <w:p w:rsidR="0037037D" w:rsidRDefault="006974D9" w:rsidP="0037037D">
      <w:pPr>
        <w:pStyle w:val="Textodstavce"/>
      </w:pPr>
      <w:r>
        <w:t>Tento Disciplinární řád pro studenty Právnické fakult</w:t>
      </w:r>
      <w:r w:rsidR="006538AB">
        <w:t>y</w:t>
      </w:r>
      <w:r>
        <w:t xml:space="preserve"> Univerzit</w:t>
      </w:r>
      <w:r w:rsidR="00786EA4">
        <w:t>y</w:t>
      </w:r>
      <w:r>
        <w:t xml:space="preserve"> Karlovy</w:t>
      </w:r>
      <w:r w:rsidR="0092346C">
        <w:rPr>
          <w:rStyle w:val="Znakapoznpodarou"/>
        </w:rPr>
        <w:footnoteReference w:id="1"/>
      </w:r>
      <w:r>
        <w:t xml:space="preserve"> upravuje v</w:t>
      </w:r>
      <w:r w:rsidR="0068264C">
        <w:t> </w:t>
      </w:r>
      <w:r>
        <w:t xml:space="preserve">souladu s čl. 3 odst. 13 Disciplinárního řádu pro studenty Univerzity Karlovy některé podrobnosti o disciplinární komisi </w:t>
      </w:r>
      <w:r w:rsidR="0068264C">
        <w:t xml:space="preserve">Právnické </w:t>
      </w:r>
      <w:r>
        <w:t>fakulty (dále jen „disciplinární komise“) a</w:t>
      </w:r>
      <w:r w:rsidR="005F6349">
        <w:t> </w:t>
      </w:r>
      <w:r>
        <w:t xml:space="preserve">pravidlech jednání této komise na </w:t>
      </w:r>
      <w:r w:rsidR="0068264C">
        <w:t xml:space="preserve">Právnické </w:t>
      </w:r>
      <w:r>
        <w:t>fakultě</w:t>
      </w:r>
      <w:r w:rsidR="0068264C">
        <w:t xml:space="preserve"> (dále jen „fakulta“)</w:t>
      </w:r>
      <w:r>
        <w:t xml:space="preserve">. </w:t>
      </w:r>
    </w:p>
    <w:p w:rsidR="006974D9" w:rsidRDefault="006974D9" w:rsidP="0037037D">
      <w:pPr>
        <w:pStyle w:val="Textodstavce"/>
      </w:pPr>
      <w:r>
        <w:t>Disciplinární přestupky studentů</w:t>
      </w:r>
      <w:r w:rsidR="001B3A5D">
        <w:t xml:space="preserve"> zapsaných na fakultě</w:t>
      </w:r>
      <w:r>
        <w:t xml:space="preserve">, ukládání sankcí za tyto přestupky, disciplinární řízení a řízení o opravných prostředcích upravuje </w:t>
      </w:r>
      <w:r w:rsidR="001B3A5D" w:rsidRPr="009F61E5">
        <w:rPr>
          <w:color w:val="000000" w:themeColor="text1"/>
        </w:rPr>
        <w:t>zákon o vysokých školách</w:t>
      </w:r>
      <w:r w:rsidR="001B3A5D" w:rsidRPr="009F61E5">
        <w:rPr>
          <w:rStyle w:val="Znakapoznpodarou"/>
          <w:color w:val="000000" w:themeColor="text1"/>
        </w:rPr>
        <w:footnoteReference w:id="2"/>
      </w:r>
      <w:r w:rsidR="00B1675B">
        <w:rPr>
          <w:color w:val="000000" w:themeColor="text1"/>
        </w:rPr>
        <w:t xml:space="preserve">, </w:t>
      </w:r>
      <w:r w:rsidR="001B3A5D" w:rsidRPr="009F61E5">
        <w:rPr>
          <w:color w:val="000000" w:themeColor="text1"/>
        </w:rPr>
        <w:t>správní řád</w:t>
      </w:r>
      <w:r w:rsidR="00B1675B">
        <w:rPr>
          <w:color w:val="000000" w:themeColor="text1"/>
        </w:rPr>
        <w:t xml:space="preserve"> a Disciplinární řád Univerzity Karlovy</w:t>
      </w:r>
      <w:r w:rsidR="001B3A5D" w:rsidRPr="009F61E5">
        <w:rPr>
          <w:color w:val="000000" w:themeColor="text1"/>
        </w:rPr>
        <w:t>.</w:t>
      </w:r>
    </w:p>
    <w:p w:rsidR="006974D9" w:rsidRDefault="006974D9" w:rsidP="006974D9">
      <w:pPr>
        <w:pStyle w:val="lnek"/>
      </w:pPr>
      <w:r>
        <w:t xml:space="preserve">Čl. </w:t>
      </w:r>
      <w:r w:rsidR="00CA146C">
        <w:fldChar w:fldCharType="begin"/>
      </w:r>
      <w:r w:rsidR="00CA146C">
        <w:instrText xml:space="preserve"> SEQ Čl. \* Arabic \* MERGEFORMAT </w:instrText>
      </w:r>
      <w:r w:rsidR="00CA146C">
        <w:fldChar w:fldCharType="separate"/>
      </w:r>
      <w:r w:rsidR="00A31379">
        <w:rPr>
          <w:noProof/>
        </w:rPr>
        <w:t>2</w:t>
      </w:r>
      <w:r w:rsidR="00CA146C">
        <w:rPr>
          <w:noProof/>
        </w:rPr>
        <w:fldChar w:fldCharType="end"/>
      </w:r>
    </w:p>
    <w:p w:rsidR="006974D9" w:rsidRDefault="006974D9" w:rsidP="006974D9">
      <w:pPr>
        <w:pStyle w:val="Nadpislnku"/>
      </w:pPr>
      <w:r>
        <w:t>Disciplinární komise</w:t>
      </w:r>
    </w:p>
    <w:p w:rsidR="006974D9" w:rsidRDefault="006974D9" w:rsidP="006974D9">
      <w:pPr>
        <w:pStyle w:val="Textodstavce"/>
      </w:pPr>
      <w:r>
        <w:t xml:space="preserve">Disciplinární komise má 6 členů, z nichž </w:t>
      </w:r>
      <w:r w:rsidR="0030408C">
        <w:t xml:space="preserve">3 </w:t>
      </w:r>
      <w:r>
        <w:t xml:space="preserve">členové jsou </w:t>
      </w:r>
      <w:r w:rsidR="00B840D1">
        <w:t xml:space="preserve">akademičtí pracovníci </w:t>
      </w:r>
      <w:r>
        <w:t xml:space="preserve">a </w:t>
      </w:r>
      <w:r w:rsidR="0030408C">
        <w:t xml:space="preserve">3 </w:t>
      </w:r>
      <w:r>
        <w:t>členové jsou</w:t>
      </w:r>
      <w:r w:rsidR="00B840D1" w:rsidRPr="00B840D1">
        <w:t xml:space="preserve"> </w:t>
      </w:r>
      <w:r w:rsidR="00B840D1">
        <w:t>studenti</w:t>
      </w:r>
      <w:r>
        <w:t xml:space="preserve">. Disciplinární komise má </w:t>
      </w:r>
      <w:r w:rsidR="0030408C">
        <w:t xml:space="preserve">4 </w:t>
      </w:r>
      <w:r>
        <w:t xml:space="preserve">náhradníky, z nichž jsou </w:t>
      </w:r>
      <w:r w:rsidR="0030408C">
        <w:t xml:space="preserve">2 </w:t>
      </w:r>
      <w:r w:rsidR="00B840D1">
        <w:t xml:space="preserve">akademičtí pracovníci a </w:t>
      </w:r>
      <w:r w:rsidR="0030408C">
        <w:t xml:space="preserve">2 </w:t>
      </w:r>
      <w:r w:rsidR="00B840D1">
        <w:t xml:space="preserve">studenti. </w:t>
      </w:r>
      <w:r>
        <w:t>Členové disciplinární komise a jejich náhradníci musí být členy akademické obce fakulty.</w:t>
      </w:r>
    </w:p>
    <w:p w:rsidR="006974D9" w:rsidRDefault="006974D9" w:rsidP="006974D9">
      <w:pPr>
        <w:pStyle w:val="Textodstavce"/>
      </w:pPr>
      <w:r>
        <w:t xml:space="preserve">Členy a náhradníky disciplinární komise jmenuje a odvolává děkan se souhlasem akademického senátu fakulty. </w:t>
      </w:r>
    </w:p>
    <w:p w:rsidR="00A42203" w:rsidRPr="00A42203" w:rsidRDefault="006974D9" w:rsidP="00A42203">
      <w:pPr>
        <w:pStyle w:val="Textodstavce"/>
        <w:rPr>
          <w:rFonts w:cs="Arial"/>
          <w:sz w:val="23"/>
          <w:szCs w:val="24"/>
          <w:shd w:val="clear" w:color="auto" w:fill="FFFFFF"/>
        </w:rPr>
      </w:pPr>
      <w:r>
        <w:t>Funkční období členů komise je dvouleté.</w:t>
      </w:r>
    </w:p>
    <w:p w:rsidR="00A42203" w:rsidRPr="00FE3ABD" w:rsidRDefault="00A42203" w:rsidP="00A42203">
      <w:pPr>
        <w:pStyle w:val="Textodstavce"/>
        <w:rPr>
          <w:rStyle w:val="Zakladnitext"/>
          <w:sz w:val="24"/>
          <w:szCs w:val="24"/>
          <w:shd w:val="clear" w:color="auto" w:fill="auto"/>
        </w:rPr>
      </w:pPr>
      <w:r w:rsidRPr="00FE3ABD">
        <w:rPr>
          <w:rStyle w:val="Zakladnitext"/>
          <w:sz w:val="24"/>
          <w:szCs w:val="24"/>
        </w:rPr>
        <w:t>Členství v komisi zaniká</w:t>
      </w:r>
    </w:p>
    <w:p w:rsidR="00A42203" w:rsidRPr="00FE3ABD" w:rsidRDefault="00A42203" w:rsidP="00A42203">
      <w:pPr>
        <w:pStyle w:val="Textpsmene"/>
        <w:rPr>
          <w:szCs w:val="24"/>
        </w:rPr>
      </w:pPr>
      <w:r w:rsidRPr="00FE3ABD">
        <w:rPr>
          <w:szCs w:val="24"/>
        </w:rPr>
        <w:t>uplynutím funkčního období,</w:t>
      </w:r>
      <w:r w:rsidRPr="00FE3ABD">
        <w:rPr>
          <w:szCs w:val="24"/>
        </w:rPr>
        <w:tab/>
      </w:r>
    </w:p>
    <w:p w:rsidR="00A42203" w:rsidRDefault="00A42203" w:rsidP="00A42203">
      <w:pPr>
        <w:pStyle w:val="Textpsmene"/>
      </w:pPr>
      <w:r w:rsidRPr="00FE3ABD">
        <w:rPr>
          <w:szCs w:val="24"/>
        </w:rPr>
        <w:t>před uplynutím</w:t>
      </w:r>
      <w:r>
        <w:t xml:space="preserve"> funkčního období</w:t>
      </w:r>
    </w:p>
    <w:p w:rsidR="00A42203" w:rsidRDefault="00A42203" w:rsidP="00A42203">
      <w:pPr>
        <w:pStyle w:val="Textbodu"/>
      </w:pPr>
      <w:r>
        <w:t>zánikem členství v akademické obci fakulty,</w:t>
      </w:r>
    </w:p>
    <w:p w:rsidR="00A42203" w:rsidRDefault="00A42203" w:rsidP="00A42203">
      <w:pPr>
        <w:pStyle w:val="Textbodu"/>
      </w:pPr>
      <w:r>
        <w:t xml:space="preserve">dnem doručení písemného prohlášení, jímž se člen či náhradník vzdá členství nebo </w:t>
      </w:r>
      <w:r w:rsidR="00B840D1">
        <w:t>postavení náhradníka</w:t>
      </w:r>
      <w:r>
        <w:t xml:space="preserve"> v komisi.</w:t>
      </w:r>
    </w:p>
    <w:p w:rsidR="00A42203" w:rsidRDefault="00A42203" w:rsidP="006974D9">
      <w:pPr>
        <w:pStyle w:val="Textodstavce"/>
      </w:pPr>
      <w:r>
        <w:t>Na místo člena komise uprázdněné podle odstavce 4 písm. b) nastupuje na dobu zbývající do konce funkčního období člena, jehož místo se uprázdnilo, náhradník určený děkanem.</w:t>
      </w:r>
    </w:p>
    <w:p w:rsidR="006974D9" w:rsidRDefault="006974D9" w:rsidP="006974D9">
      <w:pPr>
        <w:pStyle w:val="Textodstavce"/>
      </w:pPr>
      <w:r>
        <w:t>Administrativní záležitosti spojené s činností disciplinární komise zajišťuje děkanát.</w:t>
      </w:r>
      <w:r w:rsidR="00B840D1">
        <w:t xml:space="preserve"> Tajemníkem komise je pověřený zaměstnanec </w:t>
      </w:r>
      <w:r w:rsidR="00A153E8">
        <w:t>U</w:t>
      </w:r>
      <w:r w:rsidR="00B840D1">
        <w:t xml:space="preserve">niverzity </w:t>
      </w:r>
      <w:r w:rsidR="00A153E8">
        <w:t>Karlovy</w:t>
      </w:r>
      <w:r w:rsidR="00AE6CAC">
        <w:t xml:space="preserve"> </w:t>
      </w:r>
      <w:r w:rsidR="00B840D1">
        <w:t>zařazený na fakultě.</w:t>
      </w:r>
    </w:p>
    <w:p w:rsidR="006974D9" w:rsidRDefault="006974D9" w:rsidP="006974D9">
      <w:pPr>
        <w:pStyle w:val="lnek"/>
      </w:pPr>
      <w:r>
        <w:lastRenderedPageBreak/>
        <w:t xml:space="preserve">Čl. </w:t>
      </w:r>
      <w:r w:rsidR="00CA146C">
        <w:fldChar w:fldCharType="begin"/>
      </w:r>
      <w:r w:rsidR="00CA146C">
        <w:instrText xml:space="preserve"> SEQ Čl. \* Arabic \* MERGEFORMAT </w:instrText>
      </w:r>
      <w:r w:rsidR="00CA146C">
        <w:fldChar w:fldCharType="separate"/>
      </w:r>
      <w:r w:rsidR="00A31379">
        <w:rPr>
          <w:noProof/>
        </w:rPr>
        <w:t>3</w:t>
      </w:r>
      <w:r w:rsidR="00CA146C">
        <w:rPr>
          <w:noProof/>
        </w:rPr>
        <w:fldChar w:fldCharType="end"/>
      </w:r>
    </w:p>
    <w:p w:rsidR="006974D9" w:rsidRDefault="006974D9" w:rsidP="006974D9">
      <w:pPr>
        <w:pStyle w:val="Nadpislnku"/>
      </w:pPr>
      <w:r>
        <w:t>Některá pravidla jednání disciplinární komise</w:t>
      </w:r>
    </w:p>
    <w:p w:rsidR="005F6349" w:rsidRDefault="006974D9" w:rsidP="006974D9">
      <w:pPr>
        <w:pStyle w:val="Textodstavce"/>
      </w:pPr>
      <w:r>
        <w:t xml:space="preserve">Předseda disciplinární komise </w:t>
      </w:r>
      <w:r w:rsidR="00B840D1">
        <w:t>neprodleně po</w:t>
      </w:r>
      <w:r>
        <w:t xml:space="preserve"> obdržení návrhu děkana na projednání disciplinárního přestupku </w:t>
      </w:r>
      <w:r w:rsidR="0037037D">
        <w:t>po</w:t>
      </w:r>
      <w:r>
        <w:t xml:space="preserve">dle čl. 4 odst. 2 Disciplinárního řádu </w:t>
      </w:r>
      <w:r w:rsidR="00A153E8">
        <w:t>U</w:t>
      </w:r>
      <w:r w:rsidR="0068264C">
        <w:t>niverzity</w:t>
      </w:r>
      <w:r w:rsidR="00A153E8">
        <w:t xml:space="preserve"> Karlovy</w:t>
      </w:r>
      <w:r w:rsidR="0068264C">
        <w:t xml:space="preserve"> </w:t>
      </w:r>
      <w:r w:rsidR="00B840D1">
        <w:t>doručí</w:t>
      </w:r>
      <w:r>
        <w:t xml:space="preserve"> studentovi oznámení o zahájení disciplinárního řízení a stejnopis návrhu </w:t>
      </w:r>
      <w:r w:rsidR="00B840D1">
        <w:t xml:space="preserve">děkana </w:t>
      </w:r>
      <w:r>
        <w:t>na projednání</w:t>
      </w:r>
      <w:r w:rsidR="00B840D1">
        <w:t xml:space="preserve"> disciplinárního přestupku</w:t>
      </w:r>
      <w:r>
        <w:t xml:space="preserve">. </w:t>
      </w:r>
    </w:p>
    <w:p w:rsidR="00B840D1" w:rsidRDefault="00B840D1" w:rsidP="006974D9">
      <w:pPr>
        <w:pStyle w:val="Textodstavce"/>
      </w:pPr>
      <w:r>
        <w:t xml:space="preserve">Bezodkladně po zahájení disciplinárního řízení svolá předseda zasedání disciplinární komise a </w:t>
      </w:r>
      <w:r w:rsidR="006974D9">
        <w:t>studenta</w:t>
      </w:r>
      <w:r>
        <w:t xml:space="preserve"> na něj pozve.</w:t>
      </w:r>
    </w:p>
    <w:p w:rsidR="00B840D1" w:rsidRDefault="006974D9" w:rsidP="006974D9">
      <w:pPr>
        <w:pStyle w:val="Textodstavce"/>
      </w:pPr>
      <w:r>
        <w:t xml:space="preserve">Členové disciplinární komise a jejich náhradníci jsou povinni se zúčastnit zasedání komise, na něž byli pozváni. Je-li známo, že některý člen komise se na její zasedání nemůže dostavit, pozve předseda příslušného náhradníka tak, aby paritní složení komise zůstalo zachováno. </w:t>
      </w:r>
    </w:p>
    <w:p w:rsidR="00B840D1" w:rsidRDefault="00B1675B" w:rsidP="006974D9">
      <w:pPr>
        <w:pStyle w:val="Textodstavce"/>
      </w:pPr>
      <w:r w:rsidRPr="00B1675B">
        <w:t xml:space="preserve"> Jestliže je člen disciplinární komise vyloučen z projednávání a rozhodování věci, účastní se jednání disciplinární komise za tohoto člena náhradník; nelze povolat náhradníka, který je vyloučen z projednávání a rozhodování věci.</w:t>
      </w:r>
      <w:r w:rsidR="006974D9">
        <w:t xml:space="preserve"> </w:t>
      </w:r>
    </w:p>
    <w:p w:rsidR="006974D9" w:rsidRDefault="006974D9" w:rsidP="006974D9">
      <w:pPr>
        <w:pStyle w:val="Textodstavce"/>
      </w:pPr>
      <w:r>
        <w:t>Komise může na návrh člena disciplinární komise rozhodovat o jednotlivých věcech tajným hlasováním. V ostatních případech členové disciplinární komise hlasují veřejně.</w:t>
      </w:r>
    </w:p>
    <w:p w:rsidR="00587673" w:rsidRDefault="00587673" w:rsidP="00587673">
      <w:pPr>
        <w:pStyle w:val="lnek"/>
      </w:pPr>
      <w:r>
        <w:t xml:space="preserve">Čl. </w:t>
      </w:r>
      <w:r w:rsidR="00CA146C">
        <w:fldChar w:fldCharType="begin"/>
      </w:r>
      <w:r w:rsidR="00CA146C">
        <w:instrText xml:space="preserve"> SEQ Čl. \* Arabic \* MERGEFORMAT </w:instrText>
      </w:r>
      <w:r w:rsidR="00CA146C">
        <w:fldChar w:fldCharType="separate"/>
      </w:r>
      <w:r w:rsidR="00A31379">
        <w:rPr>
          <w:noProof/>
        </w:rPr>
        <w:t>4</w:t>
      </w:r>
      <w:r w:rsidR="00CA146C">
        <w:rPr>
          <w:noProof/>
        </w:rPr>
        <w:fldChar w:fldCharType="end"/>
      </w:r>
    </w:p>
    <w:p w:rsidR="00587673" w:rsidRPr="006974D9" w:rsidRDefault="00587673" w:rsidP="00587673">
      <w:pPr>
        <w:pStyle w:val="Nadpislnku"/>
      </w:pPr>
      <w:r>
        <w:t>Zajištění odborné pomoci disciplinární komisi</w:t>
      </w:r>
    </w:p>
    <w:p w:rsidR="00587673" w:rsidRDefault="00587673" w:rsidP="00587673">
      <w:pPr>
        <w:pStyle w:val="Textodstavce"/>
      </w:pPr>
      <w:r>
        <w:t>Předseda disciplinární komise může děkanátu uložit zajištění odborné pomoci.</w:t>
      </w:r>
    </w:p>
    <w:p w:rsidR="00587673" w:rsidRDefault="00587673" w:rsidP="00587673">
      <w:pPr>
        <w:pStyle w:val="Textodstavce"/>
      </w:pPr>
      <w:r>
        <w:t>Orgány fakulty jsou povinn</w:t>
      </w:r>
      <w:r w:rsidR="0030408C">
        <w:t>y</w:t>
      </w:r>
      <w:r>
        <w:t xml:space="preserve"> s disciplinární komisí spolupracovat.</w:t>
      </w:r>
    </w:p>
    <w:p w:rsidR="006974D9" w:rsidRDefault="006974D9" w:rsidP="006974D9">
      <w:pPr>
        <w:pStyle w:val="lnek"/>
      </w:pPr>
      <w:r>
        <w:t xml:space="preserve">Čl. </w:t>
      </w:r>
      <w:r w:rsidR="00CA146C">
        <w:fldChar w:fldCharType="begin"/>
      </w:r>
      <w:r w:rsidR="00CA146C">
        <w:instrText xml:space="preserve"> SEQ Čl. \* Arabic \* MERGEFORMAT </w:instrText>
      </w:r>
      <w:r w:rsidR="00CA146C">
        <w:fldChar w:fldCharType="separate"/>
      </w:r>
      <w:r w:rsidR="00A31379">
        <w:rPr>
          <w:noProof/>
        </w:rPr>
        <w:t>5</w:t>
      </w:r>
      <w:r w:rsidR="00CA146C">
        <w:rPr>
          <w:noProof/>
        </w:rPr>
        <w:fldChar w:fldCharType="end"/>
      </w:r>
    </w:p>
    <w:p w:rsidR="006974D9" w:rsidRPr="006974D9" w:rsidRDefault="006974D9" w:rsidP="006974D9">
      <w:pPr>
        <w:pStyle w:val="Nadpislnku"/>
      </w:pPr>
      <w:r>
        <w:t>Přechodná ustanovení</w:t>
      </w:r>
    </w:p>
    <w:p w:rsidR="006974D9" w:rsidRDefault="006974D9" w:rsidP="006974D9">
      <w:pPr>
        <w:pStyle w:val="Textodstavce"/>
      </w:pPr>
      <w:r>
        <w:t>Disciplinární řízení, která byla zahájena před</w:t>
      </w:r>
      <w:r w:rsidR="00AE6CAC">
        <w:t>e dnem</w:t>
      </w:r>
      <w:r>
        <w:t xml:space="preserve"> nabytím účinnosti tohoto řádu, </w:t>
      </w:r>
      <w:r w:rsidR="0030408C">
        <w:t xml:space="preserve">se </w:t>
      </w:r>
      <w:r>
        <w:t>dokonč</w:t>
      </w:r>
      <w:r w:rsidR="0030408C">
        <w:t>í</w:t>
      </w:r>
      <w:r>
        <w:t xml:space="preserve"> </w:t>
      </w:r>
      <w:r w:rsidR="00AE6CAC">
        <w:t>po</w:t>
      </w:r>
      <w:r>
        <w:t xml:space="preserve">dle </w:t>
      </w:r>
      <w:r w:rsidR="00AE6CAC">
        <w:t xml:space="preserve">dosavadního </w:t>
      </w:r>
      <w:r>
        <w:t>předpisu.</w:t>
      </w:r>
    </w:p>
    <w:p w:rsidR="006974D9" w:rsidRDefault="006974D9" w:rsidP="006974D9">
      <w:pPr>
        <w:pStyle w:val="Textodstavce"/>
      </w:pPr>
      <w:r>
        <w:t xml:space="preserve">Funkční období </w:t>
      </w:r>
      <w:r w:rsidR="00AE6CAC">
        <w:t xml:space="preserve">členů </w:t>
      </w:r>
      <w:r>
        <w:t>disciplinární komise jmenovan</w:t>
      </w:r>
      <w:r w:rsidR="00A1136E">
        <w:t>ých</w:t>
      </w:r>
      <w:r>
        <w:t xml:space="preserve"> před</w:t>
      </w:r>
      <w:r w:rsidR="00AE6CAC">
        <w:t>e dnem nabytí</w:t>
      </w:r>
      <w:r>
        <w:t xml:space="preserve"> účinnost</w:t>
      </w:r>
      <w:r w:rsidR="00AE6CAC">
        <w:t>i</w:t>
      </w:r>
      <w:r>
        <w:t xml:space="preserve"> tohoto řádu není dotčeno.</w:t>
      </w:r>
    </w:p>
    <w:p w:rsidR="00457207" w:rsidRDefault="00457207" w:rsidP="00457207">
      <w:pPr>
        <w:pStyle w:val="lnek"/>
      </w:pPr>
      <w:r>
        <w:t xml:space="preserve">Čl. </w:t>
      </w:r>
      <w:r w:rsidR="00CA146C">
        <w:fldChar w:fldCharType="begin"/>
      </w:r>
      <w:r w:rsidR="00CA146C">
        <w:instrText xml:space="preserve"> SEQ Čl. \* Arabic \* MERGEFORMAT </w:instrText>
      </w:r>
      <w:r w:rsidR="00CA146C">
        <w:fldChar w:fldCharType="separate"/>
      </w:r>
      <w:r w:rsidR="00A31379">
        <w:rPr>
          <w:noProof/>
        </w:rPr>
        <w:t>6</w:t>
      </w:r>
      <w:r w:rsidR="00CA146C">
        <w:rPr>
          <w:noProof/>
        </w:rPr>
        <w:fldChar w:fldCharType="end"/>
      </w:r>
    </w:p>
    <w:p w:rsidR="00457207" w:rsidRPr="00457207" w:rsidRDefault="00457207" w:rsidP="00457207">
      <w:pPr>
        <w:pStyle w:val="Nadpislnku"/>
      </w:pPr>
      <w:r>
        <w:t>Závěrečná ustanovení</w:t>
      </w:r>
    </w:p>
    <w:p w:rsidR="006974D9" w:rsidRDefault="009B4153" w:rsidP="004C3BF6">
      <w:pPr>
        <w:pStyle w:val="Textodstavce"/>
        <w:numPr>
          <w:ilvl w:val="2"/>
          <w:numId w:val="25"/>
        </w:numPr>
      </w:pPr>
      <w:r>
        <w:t xml:space="preserve">Zrušuje se </w:t>
      </w:r>
      <w:r w:rsidR="00AE6CAC">
        <w:t>D</w:t>
      </w:r>
      <w:r w:rsidR="006974D9">
        <w:t xml:space="preserve">isciplinární řád pro studenty Právnické fakulty Univerzity Karlovy schválený akademickým senátem </w:t>
      </w:r>
      <w:r w:rsidR="00AE6CAC">
        <w:t xml:space="preserve">fakulty </w:t>
      </w:r>
      <w:r w:rsidR="006974D9">
        <w:t>dne 18. května 1999</w:t>
      </w:r>
      <w:r w:rsidR="004C3BF6">
        <w:t>, ve znění změny s</w:t>
      </w:r>
      <w:r w:rsidR="004C3BF6" w:rsidRPr="004C3BF6">
        <w:t>chválen</w:t>
      </w:r>
      <w:r w:rsidR="004C3BF6">
        <w:t>é</w:t>
      </w:r>
      <w:r w:rsidR="004C3BF6" w:rsidRPr="004C3BF6">
        <w:t xml:space="preserve"> akademickým senátem fakulty dne 20. </w:t>
      </w:r>
      <w:r w:rsidR="004C3BF6">
        <w:t xml:space="preserve">června </w:t>
      </w:r>
      <w:r w:rsidR="004C3BF6" w:rsidRPr="004C3BF6">
        <w:t>2008</w:t>
      </w:r>
      <w:r w:rsidR="006974D9">
        <w:t>.</w:t>
      </w:r>
    </w:p>
    <w:p w:rsidR="00746C20" w:rsidRDefault="00746C20" w:rsidP="006974D9">
      <w:pPr>
        <w:pStyle w:val="Textodstavce"/>
      </w:pPr>
      <w:r>
        <w:t xml:space="preserve">Tento </w:t>
      </w:r>
      <w:r w:rsidR="00981632">
        <w:t>řád</w:t>
      </w:r>
      <w:r>
        <w:t xml:space="preserve"> byl schválen akademickým senátem fakulty dne 2</w:t>
      </w:r>
      <w:r w:rsidR="00CA146C">
        <w:t>5</w:t>
      </w:r>
      <w:r>
        <w:t xml:space="preserve">. </w:t>
      </w:r>
      <w:r w:rsidR="00CA146C">
        <w:t xml:space="preserve">května </w:t>
      </w:r>
      <w:bookmarkStart w:id="0" w:name="_GoBack"/>
      <w:bookmarkEnd w:id="0"/>
      <w:r>
        <w:t>2017.</w:t>
      </w:r>
    </w:p>
    <w:p w:rsidR="006974D9" w:rsidRDefault="009B4153" w:rsidP="006974D9">
      <w:pPr>
        <w:pStyle w:val="Textodstavce"/>
      </w:pPr>
      <w:r>
        <w:t xml:space="preserve">Tento </w:t>
      </w:r>
      <w:r w:rsidR="005D7D1C">
        <w:t>disciplinární</w:t>
      </w:r>
      <w:r>
        <w:t xml:space="preserve"> řád</w:t>
      </w:r>
      <w:r w:rsidR="00FA5556">
        <w:t xml:space="preserve"> </w:t>
      </w:r>
      <w:r w:rsidR="006974D9">
        <w:t>nabývá platnosti dnem schválení Akademickým senátem Univerzity Karlovy.</w:t>
      </w:r>
      <w:r w:rsidR="006974D9">
        <w:rPr>
          <w:rStyle w:val="Znakapoznpodarou"/>
        </w:rPr>
        <w:footnoteReference w:id="3"/>
      </w:r>
    </w:p>
    <w:p w:rsidR="006974D9" w:rsidRDefault="006974D9" w:rsidP="00087053">
      <w:pPr>
        <w:pStyle w:val="Textodstavce"/>
        <w:spacing w:after="1120"/>
      </w:pPr>
      <w:r>
        <w:t>Tento disciplinární řád nabývá účinnosti dne</w:t>
      </w:r>
      <w:r w:rsidR="009016D6">
        <w:t>m</w:t>
      </w:r>
      <w:r w:rsidR="009016D6" w:rsidRPr="009016D6">
        <w:t xml:space="preserve"> </w:t>
      </w:r>
      <w:r w:rsidR="009016D6">
        <w:t>schválení Akademickým senátem Univerzity Karlovy.</w:t>
      </w:r>
    </w:p>
    <w:p w:rsidR="00634E16" w:rsidRDefault="00634E16" w:rsidP="00634E16">
      <w:pPr>
        <w:keepNext/>
        <w:tabs>
          <w:tab w:val="center" w:pos="2268"/>
          <w:tab w:val="center" w:pos="6804"/>
        </w:tabs>
      </w:pPr>
      <w:r>
        <w:lastRenderedPageBreak/>
        <w:tab/>
        <w:t>doc. JUDr. Radim Boháč, Ph.D.</w:t>
      </w:r>
      <w:r>
        <w:tab/>
        <w:t>prof. JUDr. Jan Kuklík, DrSc.</w:t>
      </w:r>
    </w:p>
    <w:p w:rsidR="00634E16" w:rsidRDefault="00634E16" w:rsidP="00634E16">
      <w:pPr>
        <w:keepNext/>
        <w:tabs>
          <w:tab w:val="center" w:pos="2268"/>
          <w:tab w:val="center" w:pos="6804"/>
        </w:tabs>
        <w:spacing w:after="1134"/>
      </w:pPr>
      <w:r>
        <w:tab/>
        <w:t>předseda akademického senátu PF UK</w:t>
      </w:r>
      <w:r>
        <w:tab/>
        <w:t>děkan PF UK</w:t>
      </w:r>
    </w:p>
    <w:p w:rsidR="00634E16" w:rsidRDefault="00634E16" w:rsidP="00634E16">
      <w:pPr>
        <w:keepNext/>
        <w:jc w:val="center"/>
      </w:pPr>
      <w:r>
        <w:t>PhDr. Tomáš Nigrin, Ph.D.</w:t>
      </w:r>
    </w:p>
    <w:p w:rsidR="00D97F39" w:rsidRPr="00C20D9D" w:rsidRDefault="00634E16" w:rsidP="00634E16">
      <w:pPr>
        <w:keepNext/>
        <w:jc w:val="center"/>
      </w:pPr>
      <w:r>
        <w:t>předseda akademického senátu UK</w:t>
      </w:r>
    </w:p>
    <w:sectPr w:rsidR="00D97F39" w:rsidRPr="00C20D9D" w:rsidSect="007842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DA" w:rsidRDefault="008414DA">
      <w:r>
        <w:separator/>
      </w:r>
    </w:p>
  </w:endnote>
  <w:endnote w:type="continuationSeparator" w:id="0">
    <w:p w:rsidR="008414DA" w:rsidRDefault="0084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B2" w:rsidRDefault="001912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B2" w:rsidRDefault="001912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B2" w:rsidRDefault="001912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DA" w:rsidRDefault="008414DA">
      <w:r>
        <w:separator/>
      </w:r>
    </w:p>
  </w:footnote>
  <w:footnote w:type="continuationSeparator" w:id="0">
    <w:p w:rsidR="008414DA" w:rsidRDefault="008414DA">
      <w:r>
        <w:continuationSeparator/>
      </w:r>
    </w:p>
  </w:footnote>
  <w:footnote w:id="1">
    <w:p w:rsidR="0092346C" w:rsidRDefault="0092346C">
      <w:pPr>
        <w:pStyle w:val="Textpoznpodarou"/>
      </w:pPr>
      <w:r>
        <w:rPr>
          <w:rStyle w:val="Znakapoznpodarou"/>
        </w:rPr>
        <w:footnoteRef/>
      </w:r>
      <w:r>
        <w:t xml:space="preserve"> Čl. 15 odst. 2 Statutu Právnické fakulty Univerzity Karlovy.</w:t>
      </w:r>
    </w:p>
  </w:footnote>
  <w:footnote w:id="2">
    <w:p w:rsidR="001B3A5D" w:rsidRDefault="001B3A5D" w:rsidP="001B3A5D">
      <w:pPr>
        <w:pStyle w:val="Textpoznpodarou"/>
      </w:pPr>
      <w:r>
        <w:rPr>
          <w:rStyle w:val="Znakapoznpodarou"/>
        </w:rPr>
        <w:footnoteRef/>
      </w:r>
      <w:r>
        <w:t xml:space="preserve"> Zejména §§ 64 až 66 a § 69 zákona o vysokých školách.</w:t>
      </w:r>
    </w:p>
  </w:footnote>
  <w:footnote w:id="3">
    <w:p w:rsidR="006974D9" w:rsidRDefault="006974D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46C20" w:rsidRPr="00FA4A8B">
        <w:t xml:space="preserve">Akademický senát Univerzity Karlovy schválil tento </w:t>
      </w:r>
      <w:r w:rsidR="00981632">
        <w:t>řád</w:t>
      </w:r>
      <w:r w:rsidR="00746C20" w:rsidRPr="00FA4A8B">
        <w:t xml:space="preserve"> dne ....... června 2017</w:t>
      </w:r>
      <w:r w:rsidR="00746C2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95" w:rsidRDefault="00955F9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231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23195" w:rsidRDefault="009231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95" w:rsidRDefault="0092319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 w:rsidR="00955F91"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955F91">
      <w:rPr>
        <w:rStyle w:val="slostrnky"/>
      </w:rPr>
      <w:fldChar w:fldCharType="separate"/>
    </w:r>
    <w:r w:rsidR="00CA146C">
      <w:rPr>
        <w:rStyle w:val="slostrnky"/>
        <w:noProof/>
      </w:rPr>
      <w:t>2</w:t>
    </w:r>
    <w:r w:rsidR="00955F91">
      <w:rPr>
        <w:rStyle w:val="slostrnky"/>
      </w:rPr>
      <w:fldChar w:fldCharType="end"/>
    </w:r>
    <w:r>
      <w:rPr>
        <w:rStyle w:val="slostrnky"/>
      </w:rPr>
      <w:t xml:space="preserve"> -</w:t>
    </w:r>
  </w:p>
  <w:p w:rsidR="00923195" w:rsidRDefault="0092319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7D" w:rsidRDefault="001912B2" w:rsidP="0037037D">
    <w:pPr>
      <w:pStyle w:val="Zhlav"/>
      <w:jc w:val="right"/>
    </w:pPr>
    <w:r>
      <w:t xml:space="preserve">Verze </w:t>
    </w:r>
    <w:r w:rsidR="001C6827">
      <w:t>schválená</w:t>
    </w:r>
    <w:r>
      <w:t xml:space="preserve"> AS PF UK dne 25. května 2017</w:t>
    </w:r>
  </w:p>
  <w:p w:rsidR="0037037D" w:rsidRDefault="003703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0E4F1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08B84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2245F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6E144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BEC0C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CCF03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70DF2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B03C9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A2FD7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>
    <w:nsid w:val="0E8E1C81"/>
    <w:multiLevelType w:val="hybridMultilevel"/>
    <w:tmpl w:val="8DE63134"/>
    <w:lvl w:ilvl="0" w:tplc="3DA8D78C">
      <w:start w:val="1"/>
      <w:numFmt w:val="upperRoman"/>
      <w:pStyle w:val="Dvodovzprvaknovlnku"/>
      <w:suff w:val="nothing"/>
      <w:lvlText w:val="K čl.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14">
    <w:nsid w:val="220C5A9C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6E85E83"/>
    <w:multiLevelType w:val="multilevel"/>
    <w:tmpl w:val="EBDA8F54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2AF66ADF"/>
    <w:multiLevelType w:val="multilevel"/>
    <w:tmpl w:val="00A410C0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pechodka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Textpechodkapsmene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8">
    <w:nsid w:val="38351485"/>
    <w:multiLevelType w:val="multilevel"/>
    <w:tmpl w:val="C830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BA165D"/>
    <w:multiLevelType w:val="hybridMultilevel"/>
    <w:tmpl w:val="3E22FA62"/>
    <w:lvl w:ilvl="0" w:tplc="0405001B">
      <w:start w:val="1"/>
      <w:numFmt w:val="lowerLetter"/>
      <w:lvlText w:val="%1)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54AF0F5A"/>
    <w:multiLevelType w:val="multilevel"/>
    <w:tmpl w:val="97984D36"/>
    <w:lvl w:ilvl="0">
      <w:start w:val="1"/>
      <w:numFmt w:val="upperRoman"/>
      <w:pStyle w:val="Nadpis2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3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4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5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>
    <w:nsid w:val="5F54556F"/>
    <w:multiLevelType w:val="hybridMultilevel"/>
    <w:tmpl w:val="A9163A2C"/>
    <w:lvl w:ilvl="0" w:tplc="CD02831E">
      <w:start w:val="1"/>
      <w:numFmt w:val="decimal"/>
      <w:pStyle w:val="Dvodovzprvakdlu"/>
      <w:suff w:val="nothing"/>
      <w:lvlText w:val="K 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955E5"/>
    <w:multiLevelType w:val="hybridMultilevel"/>
    <w:tmpl w:val="4ECA1888"/>
    <w:lvl w:ilvl="0" w:tplc="FFDE9714">
      <w:start w:val="1"/>
      <w:numFmt w:val="decimal"/>
      <w:pStyle w:val="Seznam-seln0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>
      <w:start w:val="1"/>
      <w:numFmt w:val="lowerRoman"/>
      <w:lvlText w:val="%3."/>
      <w:lvlJc w:val="right"/>
      <w:pPr>
        <w:ind w:left="1031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02047C"/>
    <w:multiLevelType w:val="hybridMultilevel"/>
    <w:tmpl w:val="BA9A3A18"/>
    <w:lvl w:ilvl="0" w:tplc="62BE8CFA">
      <w:start w:val="1"/>
      <w:numFmt w:val="decimal"/>
      <w:pStyle w:val="Dvodovzprvakpododdlu"/>
      <w:suff w:val="nothing"/>
      <w:lvlText w:val="K podod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70F52"/>
    <w:multiLevelType w:val="hybridMultilevel"/>
    <w:tmpl w:val="D50E00CC"/>
    <w:lvl w:ilvl="0" w:tplc="437A026A">
      <w:start w:val="1"/>
      <w:numFmt w:val="decimal"/>
      <w:pStyle w:val="Dvodovzprvakoddlu"/>
      <w:suff w:val="nothing"/>
      <w:lvlText w:val="K od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B70A6"/>
    <w:multiLevelType w:val="hybridMultilevel"/>
    <w:tmpl w:val="D820BC16"/>
    <w:lvl w:ilvl="0" w:tplc="319A5226">
      <w:start w:val="1"/>
      <w:numFmt w:val="decimal"/>
      <w:pStyle w:val="Dvodovzprvakbodu"/>
      <w:suff w:val="space"/>
      <w:lvlText w:val="K bod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12532"/>
    <w:multiLevelType w:val="hybridMultilevel"/>
    <w:tmpl w:val="A410A940"/>
    <w:lvl w:ilvl="0" w:tplc="52C6C694">
      <w:start w:val="1"/>
      <w:numFmt w:val="upperRoman"/>
      <w:pStyle w:val="Dvodovzprvakhlav"/>
      <w:suff w:val="nothing"/>
      <w:lvlText w:val="K hlavě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3"/>
  </w:num>
  <w:num w:numId="5">
    <w:abstractNumId w:val="25"/>
  </w:num>
  <w:num w:numId="6">
    <w:abstractNumId w:val="12"/>
  </w:num>
  <w:num w:numId="7">
    <w:abstractNumId w:val="26"/>
  </w:num>
  <w:num w:numId="8">
    <w:abstractNumId w:val="21"/>
  </w:num>
  <w:num w:numId="9">
    <w:abstractNumId w:val="24"/>
  </w:num>
  <w:num w:numId="10">
    <w:abstractNumId w:val="2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4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8"/>
    <w:lvlOverride w:ilvl="0">
      <w:startOverride w:val="1"/>
    </w:lvlOverride>
  </w:num>
  <w:num w:numId="28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4D9"/>
    <w:rsid w:val="00000517"/>
    <w:rsid w:val="00001FC4"/>
    <w:rsid w:val="00016975"/>
    <w:rsid w:val="00044A17"/>
    <w:rsid w:val="00062714"/>
    <w:rsid w:val="000628A2"/>
    <w:rsid w:val="00074555"/>
    <w:rsid w:val="00083D0A"/>
    <w:rsid w:val="00085029"/>
    <w:rsid w:val="00087053"/>
    <w:rsid w:val="00094A77"/>
    <w:rsid w:val="000D67D8"/>
    <w:rsid w:val="000E03D2"/>
    <w:rsid w:val="000E24E6"/>
    <w:rsid w:val="000F4B3B"/>
    <w:rsid w:val="001171D6"/>
    <w:rsid w:val="0012081A"/>
    <w:rsid w:val="00122293"/>
    <w:rsid w:val="00173C4E"/>
    <w:rsid w:val="001845FC"/>
    <w:rsid w:val="001854F7"/>
    <w:rsid w:val="001912B2"/>
    <w:rsid w:val="0019751E"/>
    <w:rsid w:val="001A7602"/>
    <w:rsid w:val="001A7676"/>
    <w:rsid w:val="001B3A5D"/>
    <w:rsid w:val="001C6827"/>
    <w:rsid w:val="001C6AAD"/>
    <w:rsid w:val="001D1C3A"/>
    <w:rsid w:val="001D35C4"/>
    <w:rsid w:val="002016FB"/>
    <w:rsid w:val="0021795D"/>
    <w:rsid w:val="002207EF"/>
    <w:rsid w:val="00251FED"/>
    <w:rsid w:val="002546A2"/>
    <w:rsid w:val="00272B36"/>
    <w:rsid w:val="00292FD9"/>
    <w:rsid w:val="002941DD"/>
    <w:rsid w:val="002D3D71"/>
    <w:rsid w:val="002E31EE"/>
    <w:rsid w:val="002F0535"/>
    <w:rsid w:val="002F14DF"/>
    <w:rsid w:val="0030408C"/>
    <w:rsid w:val="003224FE"/>
    <w:rsid w:val="0034475B"/>
    <w:rsid w:val="00351787"/>
    <w:rsid w:val="00356681"/>
    <w:rsid w:val="0036754F"/>
    <w:rsid w:val="0037037D"/>
    <w:rsid w:val="00371849"/>
    <w:rsid w:val="00373185"/>
    <w:rsid w:val="003B4B9F"/>
    <w:rsid w:val="003B7F9B"/>
    <w:rsid w:val="003D0F3B"/>
    <w:rsid w:val="003F7BCF"/>
    <w:rsid w:val="004125E1"/>
    <w:rsid w:val="004335B0"/>
    <w:rsid w:val="004343FA"/>
    <w:rsid w:val="00457207"/>
    <w:rsid w:val="004A125E"/>
    <w:rsid w:val="004A6B0F"/>
    <w:rsid w:val="004C3BF6"/>
    <w:rsid w:val="004C7A7A"/>
    <w:rsid w:val="004E17C8"/>
    <w:rsid w:val="00500EC4"/>
    <w:rsid w:val="005034BC"/>
    <w:rsid w:val="00514176"/>
    <w:rsid w:val="00516528"/>
    <w:rsid w:val="00536D6F"/>
    <w:rsid w:val="00587673"/>
    <w:rsid w:val="0059278D"/>
    <w:rsid w:val="0059600A"/>
    <w:rsid w:val="00596676"/>
    <w:rsid w:val="005A6F04"/>
    <w:rsid w:val="005B24B6"/>
    <w:rsid w:val="005C0EBB"/>
    <w:rsid w:val="005C6372"/>
    <w:rsid w:val="005D7D1C"/>
    <w:rsid w:val="005F5FDA"/>
    <w:rsid w:val="005F6349"/>
    <w:rsid w:val="005F6B33"/>
    <w:rsid w:val="0061608F"/>
    <w:rsid w:val="006248C8"/>
    <w:rsid w:val="00634E16"/>
    <w:rsid w:val="006538AB"/>
    <w:rsid w:val="006571FA"/>
    <w:rsid w:val="006730B7"/>
    <w:rsid w:val="006803FA"/>
    <w:rsid w:val="0068264C"/>
    <w:rsid w:val="00683FE9"/>
    <w:rsid w:val="00696B6D"/>
    <w:rsid w:val="006974D9"/>
    <w:rsid w:val="006B685F"/>
    <w:rsid w:val="006C5BCD"/>
    <w:rsid w:val="006F67BD"/>
    <w:rsid w:val="006F67ED"/>
    <w:rsid w:val="00746C20"/>
    <w:rsid w:val="00747CE0"/>
    <w:rsid w:val="00767E2C"/>
    <w:rsid w:val="0077782A"/>
    <w:rsid w:val="007842F3"/>
    <w:rsid w:val="00786EA4"/>
    <w:rsid w:val="007C2C99"/>
    <w:rsid w:val="007C6D93"/>
    <w:rsid w:val="007E166C"/>
    <w:rsid w:val="007F33A0"/>
    <w:rsid w:val="007F3575"/>
    <w:rsid w:val="00832BD7"/>
    <w:rsid w:val="008402A7"/>
    <w:rsid w:val="008414DA"/>
    <w:rsid w:val="00847086"/>
    <w:rsid w:val="00865BE1"/>
    <w:rsid w:val="0086633A"/>
    <w:rsid w:val="00874ED2"/>
    <w:rsid w:val="00876574"/>
    <w:rsid w:val="00886DF4"/>
    <w:rsid w:val="008A02B9"/>
    <w:rsid w:val="008B169E"/>
    <w:rsid w:val="008C6414"/>
    <w:rsid w:val="009016D6"/>
    <w:rsid w:val="0090560C"/>
    <w:rsid w:val="009112ED"/>
    <w:rsid w:val="00923195"/>
    <w:rsid w:val="0092346C"/>
    <w:rsid w:val="009267EF"/>
    <w:rsid w:val="00927892"/>
    <w:rsid w:val="00933E1A"/>
    <w:rsid w:val="00946A15"/>
    <w:rsid w:val="00955F91"/>
    <w:rsid w:val="00981632"/>
    <w:rsid w:val="00981FA7"/>
    <w:rsid w:val="009A7087"/>
    <w:rsid w:val="009A7995"/>
    <w:rsid w:val="009B3F89"/>
    <w:rsid w:val="009B4153"/>
    <w:rsid w:val="009B5E90"/>
    <w:rsid w:val="009F21C8"/>
    <w:rsid w:val="00A0176A"/>
    <w:rsid w:val="00A06F2E"/>
    <w:rsid w:val="00A07014"/>
    <w:rsid w:val="00A1136E"/>
    <w:rsid w:val="00A153E8"/>
    <w:rsid w:val="00A17707"/>
    <w:rsid w:val="00A26CC6"/>
    <w:rsid w:val="00A31379"/>
    <w:rsid w:val="00A42203"/>
    <w:rsid w:val="00A52416"/>
    <w:rsid w:val="00A819C9"/>
    <w:rsid w:val="00A9335C"/>
    <w:rsid w:val="00A94757"/>
    <w:rsid w:val="00AA0F8A"/>
    <w:rsid w:val="00AA39F2"/>
    <w:rsid w:val="00AA4723"/>
    <w:rsid w:val="00AC224B"/>
    <w:rsid w:val="00AE3F20"/>
    <w:rsid w:val="00AE6CAC"/>
    <w:rsid w:val="00AF7052"/>
    <w:rsid w:val="00B00BF6"/>
    <w:rsid w:val="00B059B8"/>
    <w:rsid w:val="00B1675B"/>
    <w:rsid w:val="00B279D7"/>
    <w:rsid w:val="00B443C3"/>
    <w:rsid w:val="00B613E5"/>
    <w:rsid w:val="00B840D1"/>
    <w:rsid w:val="00B957E1"/>
    <w:rsid w:val="00BA46B1"/>
    <w:rsid w:val="00BB1F8E"/>
    <w:rsid w:val="00BB3237"/>
    <w:rsid w:val="00BD74E5"/>
    <w:rsid w:val="00BE0E7F"/>
    <w:rsid w:val="00C10B16"/>
    <w:rsid w:val="00C20D9D"/>
    <w:rsid w:val="00C56E91"/>
    <w:rsid w:val="00C63DB5"/>
    <w:rsid w:val="00C950DC"/>
    <w:rsid w:val="00C96069"/>
    <w:rsid w:val="00CA146C"/>
    <w:rsid w:val="00CC1F3E"/>
    <w:rsid w:val="00CC4AC4"/>
    <w:rsid w:val="00CC6237"/>
    <w:rsid w:val="00CE77FB"/>
    <w:rsid w:val="00D0576B"/>
    <w:rsid w:val="00D24854"/>
    <w:rsid w:val="00D502C9"/>
    <w:rsid w:val="00D5484C"/>
    <w:rsid w:val="00D54C80"/>
    <w:rsid w:val="00D81696"/>
    <w:rsid w:val="00D96AED"/>
    <w:rsid w:val="00D97F39"/>
    <w:rsid w:val="00DA5FE5"/>
    <w:rsid w:val="00DC1D9A"/>
    <w:rsid w:val="00DF134C"/>
    <w:rsid w:val="00DF6595"/>
    <w:rsid w:val="00E02141"/>
    <w:rsid w:val="00E06966"/>
    <w:rsid w:val="00E237D9"/>
    <w:rsid w:val="00E26119"/>
    <w:rsid w:val="00E7720E"/>
    <w:rsid w:val="00EA7196"/>
    <w:rsid w:val="00EB055A"/>
    <w:rsid w:val="00EF2FCE"/>
    <w:rsid w:val="00F22CAE"/>
    <w:rsid w:val="00F4041E"/>
    <w:rsid w:val="00F41066"/>
    <w:rsid w:val="00F4409F"/>
    <w:rsid w:val="00F4472F"/>
    <w:rsid w:val="00F6420A"/>
    <w:rsid w:val="00F66733"/>
    <w:rsid w:val="00F749E1"/>
    <w:rsid w:val="00F87A50"/>
    <w:rsid w:val="00F95280"/>
    <w:rsid w:val="00FA5556"/>
    <w:rsid w:val="00FC204D"/>
    <w:rsid w:val="00FE140E"/>
    <w:rsid w:val="00FE3ABD"/>
    <w:rsid w:val="00FF102A"/>
    <w:rsid w:val="00FF1155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2A7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D0576B"/>
    <w:pPr>
      <w:keepNext/>
      <w:spacing w:before="240" w:after="120"/>
      <w:jc w:val="center"/>
      <w:outlineLvl w:val="0"/>
    </w:pPr>
    <w:rPr>
      <w:rFonts w:eastAsiaTheme="majorEastAsia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D0576B"/>
    <w:pPr>
      <w:keepNext/>
      <w:numPr>
        <w:numId w:val="16"/>
      </w:numPr>
      <w:spacing w:before="240" w:after="12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76B"/>
    <w:pPr>
      <w:keepNext/>
      <w:numPr>
        <w:ilvl w:val="1"/>
        <w:numId w:val="16"/>
      </w:numPr>
      <w:spacing w:before="240" w:after="120"/>
      <w:jc w:val="left"/>
      <w:outlineLvl w:val="2"/>
    </w:pPr>
    <w:rPr>
      <w:rFonts w:eastAsiaTheme="majorEastAsia" w:cs="Arial"/>
      <w:b/>
      <w:bCs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76B"/>
    <w:pPr>
      <w:keepNext/>
      <w:numPr>
        <w:ilvl w:val="2"/>
        <w:numId w:val="16"/>
      </w:numPr>
      <w:spacing w:before="240" w:after="120"/>
      <w:jc w:val="left"/>
      <w:outlineLvl w:val="3"/>
    </w:pPr>
    <w:rPr>
      <w:rFonts w:eastAsiaTheme="majorEastAsia" w:cs="Arial"/>
      <w:b/>
      <w:bCs/>
      <w:iCs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0576B"/>
    <w:pPr>
      <w:keepNext/>
      <w:keepLines/>
      <w:numPr>
        <w:ilvl w:val="3"/>
        <w:numId w:val="16"/>
      </w:numPr>
      <w:spacing w:before="200" w:after="120"/>
      <w:outlineLvl w:val="4"/>
    </w:pPr>
    <w:rPr>
      <w:rFonts w:eastAsia="Calibri" w:cstheme="majorBidi"/>
      <w:b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A39F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A39F2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A39F2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A39F2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73C4E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173C4E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173C4E"/>
    <w:pPr>
      <w:keepNext/>
      <w:keepLines/>
      <w:numPr>
        <w:numId w:val="24"/>
      </w:numPr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173C4E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173C4E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173C4E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173C4E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173C4E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173C4E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173C4E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173C4E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173C4E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173C4E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173C4E"/>
    <w:pPr>
      <w:keepNext/>
      <w:keepLines/>
      <w:spacing w:before="360" w:after="240"/>
    </w:pPr>
  </w:style>
  <w:style w:type="paragraph" w:customStyle="1" w:styleId="Textlnku">
    <w:name w:val="Text článku"/>
    <w:basedOn w:val="Normln"/>
    <w:rsid w:val="00173C4E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173C4E"/>
    <w:pPr>
      <w:keepNext/>
      <w:keepLines/>
      <w:numPr>
        <w:ilvl w:val="1"/>
        <w:numId w:val="24"/>
      </w:numPr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173C4E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173C4E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173C4E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173C4E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173C4E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qFormat/>
    <w:rsid w:val="00173C4E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173C4E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173C4E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173C4E"/>
    <w:pPr>
      <w:numPr>
        <w:ilvl w:val="4"/>
        <w:numId w:val="24"/>
      </w:numPr>
      <w:outlineLvl w:val="8"/>
    </w:pPr>
  </w:style>
  <w:style w:type="paragraph" w:customStyle="1" w:styleId="Textpsmene">
    <w:name w:val="Text písmene"/>
    <w:basedOn w:val="Normln"/>
    <w:rsid w:val="00173C4E"/>
    <w:pPr>
      <w:numPr>
        <w:ilvl w:val="3"/>
        <w:numId w:val="24"/>
      </w:numPr>
      <w:outlineLvl w:val="7"/>
    </w:pPr>
  </w:style>
  <w:style w:type="character" w:customStyle="1" w:styleId="Odkaznapoznpodarou">
    <w:name w:val="Odkaz na pozn. pod čarou"/>
    <w:rsid w:val="00173C4E"/>
    <w:rPr>
      <w:vertAlign w:val="superscript"/>
    </w:rPr>
  </w:style>
  <w:style w:type="paragraph" w:customStyle="1" w:styleId="Dvodovzprva">
    <w:name w:val="Důvodová zpráva"/>
    <w:basedOn w:val="Normln"/>
    <w:link w:val="DvodovzprvaChar"/>
    <w:uiPriority w:val="99"/>
    <w:qFormat/>
    <w:rsid w:val="008402A7"/>
    <w:pPr>
      <w:spacing w:before="120"/>
      <w:outlineLvl w:val="0"/>
    </w:pPr>
    <w:rPr>
      <w:rFonts w:ascii="Arial" w:hAnsi="Arial"/>
      <w:color w:val="0000FF"/>
      <w:sz w:val="22"/>
    </w:rPr>
  </w:style>
  <w:style w:type="paragraph" w:customStyle="1" w:styleId="Textodstavce">
    <w:name w:val="Text odstavce"/>
    <w:basedOn w:val="Normln"/>
    <w:rsid w:val="00173C4E"/>
    <w:pPr>
      <w:numPr>
        <w:ilvl w:val="2"/>
        <w:numId w:val="24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rsid w:val="00173C4E"/>
    <w:pPr>
      <w:ind w:left="567" w:hanging="567"/>
    </w:pPr>
  </w:style>
  <w:style w:type="character" w:styleId="slostrnky">
    <w:name w:val="page number"/>
    <w:basedOn w:val="Standardnpsmoodstavce"/>
    <w:semiHidden/>
    <w:rsid w:val="00173C4E"/>
  </w:style>
  <w:style w:type="paragraph" w:styleId="Zpat">
    <w:name w:val="footer"/>
    <w:basedOn w:val="Normln"/>
    <w:semiHidden/>
    <w:rsid w:val="00173C4E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rsid w:val="00173C4E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uiPriority w:val="99"/>
    <w:rsid w:val="00173C4E"/>
    <w:rPr>
      <w:vertAlign w:val="superscript"/>
    </w:rPr>
  </w:style>
  <w:style w:type="paragraph" w:styleId="Titulek">
    <w:name w:val="caption"/>
    <w:basedOn w:val="Dvodovzprva"/>
    <w:next w:val="Normln"/>
    <w:qFormat/>
    <w:rsid w:val="00173C4E"/>
    <w:pPr>
      <w:spacing w:after="120"/>
    </w:pPr>
    <w:rPr>
      <w:b/>
    </w:rPr>
  </w:style>
  <w:style w:type="paragraph" w:customStyle="1" w:styleId="Nvrh">
    <w:name w:val="Návrh"/>
    <w:basedOn w:val="Normln"/>
    <w:next w:val="ZKON"/>
    <w:rsid w:val="00173C4E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173C4E"/>
    <w:pPr>
      <w:keepNext/>
      <w:keepLines/>
      <w:spacing w:before="720"/>
      <w:jc w:val="center"/>
    </w:pPr>
  </w:style>
  <w:style w:type="paragraph" w:customStyle="1" w:styleId="Dvodovzprvakbodu">
    <w:name w:val="Důvodová zpráva (k bodu)"/>
    <w:basedOn w:val="Dvodovzprva"/>
    <w:next w:val="Dvodovzprva"/>
    <w:qFormat/>
    <w:rsid w:val="00356681"/>
    <w:pPr>
      <w:keepNext/>
      <w:numPr>
        <w:numId w:val="5"/>
      </w:numPr>
    </w:pPr>
    <w:rPr>
      <w:b/>
    </w:rPr>
  </w:style>
  <w:style w:type="paragraph" w:customStyle="1" w:styleId="VARIANTA">
    <w:name w:val="VARIANTA"/>
    <w:basedOn w:val="Normln"/>
    <w:next w:val="Normln"/>
    <w:rsid w:val="00173C4E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173C4E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173C4E"/>
    <w:rPr>
      <w:b/>
    </w:rPr>
  </w:style>
  <w:style w:type="paragraph" w:customStyle="1" w:styleId="Nadpislnku">
    <w:name w:val="Nadpis článku"/>
    <w:basedOn w:val="lnek"/>
    <w:next w:val="Textodstavce"/>
    <w:rsid w:val="00FF5EE1"/>
    <w:pPr>
      <w:spacing w:before="120"/>
    </w:pPr>
    <w:rPr>
      <w:b/>
    </w:rPr>
  </w:style>
  <w:style w:type="character" w:customStyle="1" w:styleId="DvodovzprvaChar">
    <w:name w:val="Důvodová zpráva Char"/>
    <w:link w:val="Dvodovzprva"/>
    <w:uiPriority w:val="99"/>
    <w:locked/>
    <w:rsid w:val="008402A7"/>
    <w:rPr>
      <w:rFonts w:ascii="Arial" w:hAnsi="Arial"/>
      <w:color w:val="0000FF"/>
      <w:sz w:val="22"/>
    </w:rPr>
  </w:style>
  <w:style w:type="paragraph" w:customStyle="1" w:styleId="Dvodovzprvaknovlnku">
    <w:name w:val="Důvodová zpráva (k nov. článku)"/>
    <w:basedOn w:val="Dvodovzprvakbodu"/>
    <w:next w:val="Dvodovzprva"/>
    <w:qFormat/>
    <w:rsid w:val="00FC204D"/>
    <w:pPr>
      <w:numPr>
        <w:numId w:val="6"/>
      </w:numPr>
    </w:pPr>
    <w:rPr>
      <w:sz w:val="24"/>
    </w:rPr>
  </w:style>
  <w:style w:type="paragraph" w:customStyle="1" w:styleId="Dvodovzprvaksti">
    <w:name w:val="Důvodová zpráva (k části)"/>
    <w:basedOn w:val="Dvodovzprva"/>
    <w:next w:val="Dvodovzprva"/>
    <w:qFormat/>
    <w:rsid w:val="00FC204D"/>
    <w:pPr>
      <w:keepNext/>
    </w:pPr>
    <w:rPr>
      <w:b/>
      <w:sz w:val="28"/>
    </w:rPr>
  </w:style>
  <w:style w:type="paragraph" w:customStyle="1" w:styleId="Nadpispododdlu">
    <w:name w:val="Nadpis pododdílu"/>
    <w:basedOn w:val="Nadpisoddlu"/>
    <w:qFormat/>
    <w:rsid w:val="00A52416"/>
  </w:style>
  <w:style w:type="paragraph" w:customStyle="1" w:styleId="Pododdl">
    <w:name w:val="Pododdíl"/>
    <w:basedOn w:val="Oddl"/>
    <w:qFormat/>
    <w:rsid w:val="00A52416"/>
  </w:style>
  <w:style w:type="paragraph" w:customStyle="1" w:styleId="Nadpisskupinyparagraf">
    <w:name w:val="Nadpis skupiny paragrafů"/>
    <w:basedOn w:val="Nadpisparagrafu"/>
    <w:qFormat/>
    <w:rsid w:val="00CC6237"/>
  </w:style>
  <w:style w:type="paragraph" w:customStyle="1" w:styleId="Dvodovzprvakhlav">
    <w:name w:val="Důvodová zpráva (k hlavě)"/>
    <w:basedOn w:val="Dvodovzprva"/>
    <w:next w:val="Dvodovzprva"/>
    <w:qFormat/>
    <w:rsid w:val="00FC204D"/>
    <w:pPr>
      <w:keepNext/>
      <w:numPr>
        <w:numId w:val="7"/>
      </w:numPr>
    </w:pPr>
    <w:rPr>
      <w:b/>
      <w:sz w:val="28"/>
    </w:rPr>
  </w:style>
  <w:style w:type="paragraph" w:customStyle="1" w:styleId="Dvodovzprvakdlu">
    <w:name w:val="Důvodová zpráva (k dílu)"/>
    <w:basedOn w:val="Dvodovzprva"/>
    <w:next w:val="Dvodovzprva"/>
    <w:qFormat/>
    <w:rsid w:val="00FC204D"/>
    <w:pPr>
      <w:keepNext/>
      <w:numPr>
        <w:numId w:val="8"/>
      </w:numPr>
    </w:pPr>
    <w:rPr>
      <w:b/>
      <w:sz w:val="24"/>
    </w:rPr>
  </w:style>
  <w:style w:type="paragraph" w:customStyle="1" w:styleId="Dvodovzprvakoddlu">
    <w:name w:val="Důvodová zpráva (k oddílu)"/>
    <w:basedOn w:val="Dvodovzprva"/>
    <w:next w:val="Dvodovzprva"/>
    <w:qFormat/>
    <w:rsid w:val="00FC204D"/>
    <w:pPr>
      <w:keepNext/>
      <w:numPr>
        <w:numId w:val="9"/>
      </w:numPr>
    </w:pPr>
    <w:rPr>
      <w:b/>
      <w:sz w:val="24"/>
    </w:rPr>
  </w:style>
  <w:style w:type="paragraph" w:customStyle="1" w:styleId="Dvodovzprvakpododdlu">
    <w:name w:val="Důvodová zpráva (k pododdílu)"/>
    <w:basedOn w:val="Dvodovzprva"/>
    <w:next w:val="Dvodovzprva"/>
    <w:qFormat/>
    <w:rsid w:val="00FC204D"/>
    <w:pPr>
      <w:keepNext/>
      <w:numPr>
        <w:numId w:val="10"/>
      </w:numPr>
    </w:pPr>
    <w:rPr>
      <w:b/>
      <w:sz w:val="24"/>
    </w:rPr>
  </w:style>
  <w:style w:type="paragraph" w:customStyle="1" w:styleId="Dvodovzprvaklnku">
    <w:name w:val="Důvodová zpráva (k článku)"/>
    <w:basedOn w:val="Dvodovzprva"/>
    <w:next w:val="Dvodovzprva"/>
    <w:qFormat/>
    <w:rsid w:val="00FC204D"/>
    <w:pPr>
      <w:keepNext/>
    </w:pPr>
    <w:rPr>
      <w:b/>
      <w:sz w:val="24"/>
    </w:rPr>
  </w:style>
  <w:style w:type="paragraph" w:customStyle="1" w:styleId="Dvodovzprvakparagrafu">
    <w:name w:val="Důvodová zpráva (k paragrafu)"/>
    <w:basedOn w:val="Dvodovzprva"/>
    <w:next w:val="Dvodovzprva"/>
    <w:qFormat/>
    <w:rsid w:val="00FC204D"/>
    <w:pPr>
      <w:keepNext/>
    </w:pPr>
    <w:rPr>
      <w:b/>
      <w:sz w:val="24"/>
    </w:rPr>
  </w:style>
  <w:style w:type="table" w:styleId="Mkatabulky">
    <w:name w:val="Table Grid"/>
    <w:basedOn w:val="Normlntabulka"/>
    <w:uiPriority w:val="59"/>
    <w:rsid w:val="0027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D0576B"/>
    <w:rPr>
      <w:rFonts w:eastAsiaTheme="majorEastAsia" w:cs="Arial"/>
      <w:b/>
      <w:bCs/>
      <w:iCs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D0576B"/>
    <w:rPr>
      <w:rFonts w:eastAsia="Calibri" w:cstheme="majorBidi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AA39F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Nadpis7Char">
    <w:name w:val="Nadpis 7 Char"/>
    <w:basedOn w:val="Standardnpsmoodstavce"/>
    <w:link w:val="Nadpis7"/>
    <w:uiPriority w:val="9"/>
    <w:rsid w:val="00AA39F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AA39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A39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4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4D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F14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14D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14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4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14DF"/>
    <w:rPr>
      <w:rFonts w:ascii="Arial" w:hAnsi="Arial"/>
      <w:b/>
      <w:bCs/>
    </w:rPr>
  </w:style>
  <w:style w:type="character" w:customStyle="1" w:styleId="Nadpis2Char">
    <w:name w:val="Nadpis 2 Char"/>
    <w:basedOn w:val="Standardnpsmoodstavce"/>
    <w:link w:val="Nadpis2"/>
    <w:rsid w:val="00D0576B"/>
    <w:rPr>
      <w:rFonts w:cs="Arial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0576B"/>
    <w:rPr>
      <w:rFonts w:eastAsiaTheme="majorEastAsia" w:cs="Arial"/>
      <w:b/>
      <w:bCs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957E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0576B"/>
    <w:rPr>
      <w:rFonts w:ascii="Arial" w:eastAsiaTheme="majorEastAsia" w:hAnsi="Arial" w:cs="Arial"/>
      <w:b/>
      <w:bCs/>
      <w:kern w:val="32"/>
      <w:sz w:val="36"/>
      <w:szCs w:val="3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886DF4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86DF4"/>
    <w:rPr>
      <w:rFonts w:ascii="Arial" w:hAnsi="Arial"/>
      <w:i/>
      <w:iCs/>
      <w:sz w:val="22"/>
    </w:rPr>
  </w:style>
  <w:style w:type="paragraph" w:styleId="Adresanaoblku">
    <w:name w:val="envelope address"/>
    <w:basedOn w:val="Normln"/>
    <w:uiPriority w:val="99"/>
    <w:semiHidden/>
    <w:unhideWhenUsed/>
    <w:rsid w:val="00886DF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Bezmezer">
    <w:name w:val="No Spacing"/>
    <w:uiPriority w:val="1"/>
    <w:qFormat/>
    <w:rsid w:val="00886DF4"/>
    <w:pPr>
      <w:jc w:val="both"/>
    </w:pPr>
    <w:rPr>
      <w:rFonts w:ascii="Arial" w:hAnsi="Arial"/>
      <w:sz w:val="22"/>
    </w:rPr>
  </w:style>
  <w:style w:type="paragraph" w:styleId="Bibliografie">
    <w:name w:val="Bibliography"/>
    <w:basedOn w:val="Normln"/>
    <w:next w:val="Normln"/>
    <w:uiPriority w:val="37"/>
    <w:semiHidden/>
    <w:unhideWhenUsed/>
    <w:rsid w:val="00886DF4"/>
  </w:style>
  <w:style w:type="paragraph" w:styleId="Citt">
    <w:name w:val="Quote"/>
    <w:basedOn w:val="Normln"/>
    <w:next w:val="Normln"/>
    <w:link w:val="CittChar"/>
    <w:uiPriority w:val="29"/>
    <w:qFormat/>
    <w:rsid w:val="00886DF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86DF4"/>
    <w:rPr>
      <w:rFonts w:ascii="Arial" w:hAnsi="Arial"/>
      <w:i/>
      <w:iCs/>
      <w:color w:val="000000" w:themeColor="text1"/>
      <w:sz w:val="22"/>
    </w:rPr>
  </w:style>
  <w:style w:type="paragraph" w:styleId="slovanseznam">
    <w:name w:val="List Number"/>
    <w:basedOn w:val="Normln"/>
    <w:uiPriority w:val="99"/>
    <w:semiHidden/>
    <w:unhideWhenUsed/>
    <w:rsid w:val="00886DF4"/>
    <w:pPr>
      <w:numPr>
        <w:numId w:val="1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886DF4"/>
    <w:pPr>
      <w:numPr>
        <w:numId w:val="1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886DF4"/>
    <w:pPr>
      <w:numPr>
        <w:numId w:val="1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886DF4"/>
    <w:pPr>
      <w:numPr>
        <w:numId w:val="1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886DF4"/>
    <w:pPr>
      <w:numPr>
        <w:numId w:val="1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886DF4"/>
  </w:style>
  <w:style w:type="character" w:customStyle="1" w:styleId="DatumChar">
    <w:name w:val="Datum Char"/>
    <w:basedOn w:val="Standardnpsmoodstavce"/>
    <w:link w:val="Datum"/>
    <w:uiPriority w:val="99"/>
    <w:semiHidden/>
    <w:rsid w:val="00886DF4"/>
    <w:rPr>
      <w:rFonts w:ascii="Arial" w:hAnsi="Arial"/>
      <w:sz w:val="2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86DF4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86DF4"/>
    <w:rPr>
      <w:rFonts w:ascii="Consolas" w:hAnsi="Consolas"/>
    </w:rPr>
  </w:style>
  <w:style w:type="paragraph" w:styleId="Hlavikaobsahu">
    <w:name w:val="toa heading"/>
    <w:basedOn w:val="Normln"/>
    <w:next w:val="Normln"/>
    <w:uiPriority w:val="99"/>
    <w:semiHidden/>
    <w:unhideWhenUsed/>
    <w:rsid w:val="00886DF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Rejstk1">
    <w:name w:val="index 1"/>
    <w:basedOn w:val="Normln"/>
    <w:next w:val="Normln"/>
    <w:uiPriority w:val="99"/>
    <w:semiHidden/>
    <w:unhideWhenUsed/>
    <w:rsid w:val="00886DF4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886DF4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86DF4"/>
    <w:pPr>
      <w:keepLines/>
      <w:spacing w:before="480" w:after="0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886DF4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886DF4"/>
    <w:rPr>
      <w:rFonts w:ascii="Arial" w:hAnsi="Arial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886D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86D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886DF4"/>
    <w:rPr>
      <w:szCs w:val="24"/>
    </w:rPr>
  </w:style>
  <w:style w:type="paragraph" w:styleId="Normlnodsazen">
    <w:name w:val="Normal Indent"/>
    <w:basedOn w:val="Normln"/>
    <w:uiPriority w:val="99"/>
    <w:semiHidden/>
    <w:unhideWhenUsed/>
    <w:rsid w:val="00886DF4"/>
    <w:pPr>
      <w:ind w:left="708"/>
    </w:pPr>
  </w:style>
  <w:style w:type="paragraph" w:styleId="Obsah1">
    <w:name w:val="toc 1"/>
    <w:basedOn w:val="Normln"/>
    <w:next w:val="Normln"/>
    <w:uiPriority w:val="39"/>
    <w:semiHidden/>
    <w:unhideWhenUsed/>
    <w:rsid w:val="00886DF4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886DF4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semiHidden/>
    <w:unhideWhenUsed/>
    <w:rsid w:val="00886DF4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semiHidden/>
    <w:unhideWhenUsed/>
    <w:rsid w:val="00886DF4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semiHidden/>
    <w:unhideWhenUsed/>
    <w:rsid w:val="00886DF4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semiHidden/>
    <w:unhideWhenUsed/>
    <w:rsid w:val="00886DF4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semiHidden/>
    <w:unhideWhenUsed/>
    <w:rsid w:val="00886DF4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semiHidden/>
    <w:unhideWhenUsed/>
    <w:rsid w:val="00886DF4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semiHidden/>
    <w:unhideWhenUsed/>
    <w:rsid w:val="00886DF4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886DF4"/>
  </w:style>
  <w:style w:type="character" w:customStyle="1" w:styleId="OslovenChar">
    <w:name w:val="Oslovení Char"/>
    <w:basedOn w:val="Standardnpsmoodstavce"/>
    <w:link w:val="Osloven"/>
    <w:uiPriority w:val="99"/>
    <w:semiHidden/>
    <w:rsid w:val="00886DF4"/>
    <w:rPr>
      <w:rFonts w:ascii="Arial" w:hAnsi="Arial"/>
      <w:sz w:val="22"/>
    </w:rPr>
  </w:style>
  <w:style w:type="paragraph" w:styleId="Podpis0">
    <w:name w:val="Signature"/>
    <w:basedOn w:val="Normln"/>
    <w:link w:val="PodpisChar"/>
    <w:uiPriority w:val="99"/>
    <w:semiHidden/>
    <w:unhideWhenUsed/>
    <w:rsid w:val="00886DF4"/>
    <w:pPr>
      <w:ind w:left="4252"/>
    </w:pPr>
  </w:style>
  <w:style w:type="character" w:customStyle="1" w:styleId="PodpisChar">
    <w:name w:val="Podpis Char"/>
    <w:basedOn w:val="Standardnpsmoodstavce"/>
    <w:link w:val="Podpis0"/>
    <w:uiPriority w:val="99"/>
    <w:semiHidden/>
    <w:rsid w:val="00886DF4"/>
    <w:rPr>
      <w:rFonts w:ascii="Arial" w:hAnsi="Arial"/>
      <w:sz w:val="22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886DF4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886DF4"/>
    <w:rPr>
      <w:rFonts w:ascii="Arial" w:hAnsi="Arial"/>
      <w:sz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86D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86D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886DF4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886DF4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886DF4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886DF4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886DF4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886DF4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DF4"/>
    <w:rPr>
      <w:rFonts w:ascii="Consolas" w:hAnsi="Consolas"/>
      <w:sz w:val="21"/>
      <w:szCs w:val="21"/>
    </w:rPr>
  </w:style>
  <w:style w:type="paragraph" w:styleId="Rejstk2">
    <w:name w:val="index 2"/>
    <w:basedOn w:val="Normln"/>
    <w:next w:val="Normln"/>
    <w:uiPriority w:val="99"/>
    <w:semiHidden/>
    <w:unhideWhenUsed/>
    <w:rsid w:val="00886DF4"/>
    <w:pPr>
      <w:ind w:left="440" w:hanging="220"/>
    </w:pPr>
  </w:style>
  <w:style w:type="paragraph" w:styleId="Rejstk3">
    <w:name w:val="index 3"/>
    <w:basedOn w:val="Normln"/>
    <w:next w:val="Normln"/>
    <w:uiPriority w:val="99"/>
    <w:semiHidden/>
    <w:unhideWhenUsed/>
    <w:rsid w:val="00886DF4"/>
    <w:pPr>
      <w:ind w:left="660" w:hanging="220"/>
    </w:pPr>
  </w:style>
  <w:style w:type="paragraph" w:styleId="Rejstk4">
    <w:name w:val="index 4"/>
    <w:basedOn w:val="Normln"/>
    <w:next w:val="Normln"/>
    <w:uiPriority w:val="99"/>
    <w:semiHidden/>
    <w:unhideWhenUsed/>
    <w:rsid w:val="00886DF4"/>
    <w:pPr>
      <w:ind w:left="880" w:hanging="220"/>
    </w:pPr>
  </w:style>
  <w:style w:type="paragraph" w:styleId="Rejstk5">
    <w:name w:val="index 5"/>
    <w:basedOn w:val="Normln"/>
    <w:next w:val="Normln"/>
    <w:uiPriority w:val="99"/>
    <w:semiHidden/>
    <w:unhideWhenUsed/>
    <w:rsid w:val="00886DF4"/>
    <w:pPr>
      <w:ind w:left="1100" w:hanging="220"/>
    </w:pPr>
  </w:style>
  <w:style w:type="paragraph" w:styleId="Rejstk6">
    <w:name w:val="index 6"/>
    <w:basedOn w:val="Normln"/>
    <w:next w:val="Normln"/>
    <w:uiPriority w:val="99"/>
    <w:semiHidden/>
    <w:unhideWhenUsed/>
    <w:rsid w:val="00886DF4"/>
    <w:pPr>
      <w:ind w:left="1320" w:hanging="220"/>
    </w:pPr>
  </w:style>
  <w:style w:type="paragraph" w:styleId="Rejstk7">
    <w:name w:val="index 7"/>
    <w:basedOn w:val="Normln"/>
    <w:next w:val="Normln"/>
    <w:uiPriority w:val="99"/>
    <w:semiHidden/>
    <w:unhideWhenUsed/>
    <w:rsid w:val="00886DF4"/>
    <w:pPr>
      <w:ind w:left="1540" w:hanging="220"/>
    </w:pPr>
  </w:style>
  <w:style w:type="paragraph" w:styleId="Rejstk8">
    <w:name w:val="index 8"/>
    <w:basedOn w:val="Normln"/>
    <w:next w:val="Normln"/>
    <w:uiPriority w:val="99"/>
    <w:semiHidden/>
    <w:unhideWhenUsed/>
    <w:rsid w:val="00886DF4"/>
    <w:pPr>
      <w:ind w:left="1760" w:hanging="220"/>
    </w:pPr>
  </w:style>
  <w:style w:type="paragraph" w:styleId="Rejstk9">
    <w:name w:val="index 9"/>
    <w:basedOn w:val="Normln"/>
    <w:next w:val="Normln"/>
    <w:uiPriority w:val="99"/>
    <w:semiHidden/>
    <w:unhideWhenUsed/>
    <w:rsid w:val="00886DF4"/>
    <w:pPr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86DF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86DF4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886DF4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886DF4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886DF4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886DF4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886DF4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886DF4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886DF4"/>
  </w:style>
  <w:style w:type="paragraph" w:styleId="Seznamsodrkami">
    <w:name w:val="List Bullet"/>
    <w:basedOn w:val="Normln"/>
    <w:uiPriority w:val="99"/>
    <w:semiHidden/>
    <w:unhideWhenUsed/>
    <w:rsid w:val="00886DF4"/>
    <w:pPr>
      <w:numPr>
        <w:numId w:val="17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886DF4"/>
    <w:pPr>
      <w:numPr>
        <w:numId w:val="1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886DF4"/>
    <w:pPr>
      <w:numPr>
        <w:numId w:val="1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886DF4"/>
    <w:pPr>
      <w:numPr>
        <w:numId w:val="2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886DF4"/>
    <w:pPr>
      <w:numPr>
        <w:numId w:val="21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886D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886DF4"/>
    <w:rPr>
      <w:rFonts w:ascii="Consolas" w:hAnsi="Consolas"/>
    </w:rPr>
  </w:style>
  <w:style w:type="paragraph" w:styleId="Textvbloku">
    <w:name w:val="Block Text"/>
    <w:basedOn w:val="Normln"/>
    <w:uiPriority w:val="99"/>
    <w:semiHidden/>
    <w:unhideWhenUsed/>
    <w:rsid w:val="00886DF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86DF4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86DF4"/>
    <w:rPr>
      <w:rFonts w:ascii="Arial" w:hAnsi="Arial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86D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86DF4"/>
    <w:rPr>
      <w:rFonts w:ascii="Arial" w:hAnsi="Arial"/>
      <w:b/>
      <w:bCs/>
      <w:i/>
      <w:iCs/>
      <w:color w:val="4F81BD" w:themeColor="accent1"/>
      <w:sz w:val="22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86D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86DF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86D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86DF4"/>
    <w:rPr>
      <w:rFonts w:ascii="Arial" w:hAnsi="Arial"/>
      <w:sz w:val="22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886DF4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886DF4"/>
    <w:rPr>
      <w:rFonts w:ascii="Arial" w:hAnsi="Arial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86DF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86DF4"/>
    <w:rPr>
      <w:rFonts w:ascii="Arial" w:hAnsi="Arial"/>
      <w:sz w:val="22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886DF4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886DF4"/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86DF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86DF4"/>
    <w:rPr>
      <w:rFonts w:ascii="Arial" w:hAnsi="Arial"/>
      <w:sz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6D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86DF4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86DF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86DF4"/>
    <w:rPr>
      <w:rFonts w:ascii="Arial" w:hAnsi="Arial"/>
      <w:sz w:val="2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86DF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86DF4"/>
    <w:rPr>
      <w:rFonts w:ascii="Arial" w:hAnsi="Arial"/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886DF4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886DF4"/>
    <w:rPr>
      <w:rFonts w:ascii="Arial" w:hAnsi="Arial"/>
      <w:sz w:val="22"/>
    </w:rPr>
  </w:style>
  <w:style w:type="paragraph" w:styleId="Zptenadresanaoblku">
    <w:name w:val="envelope return"/>
    <w:basedOn w:val="Normln"/>
    <w:uiPriority w:val="99"/>
    <w:semiHidden/>
    <w:unhideWhenUsed/>
    <w:rsid w:val="00886DF4"/>
    <w:rPr>
      <w:rFonts w:asciiTheme="majorHAnsi" w:eastAsiaTheme="majorEastAsia" w:hAnsiTheme="majorHAnsi" w:cstheme="majorBidi"/>
      <w:sz w:val="20"/>
    </w:rPr>
  </w:style>
  <w:style w:type="numbering" w:styleId="111111">
    <w:name w:val="Outline List 2"/>
    <w:basedOn w:val="Bezseznamu"/>
    <w:uiPriority w:val="99"/>
    <w:semiHidden/>
    <w:unhideWhenUsed/>
    <w:rsid w:val="003224FE"/>
    <w:pPr>
      <w:numPr>
        <w:numId w:val="22"/>
      </w:numPr>
    </w:pPr>
  </w:style>
  <w:style w:type="paragraph" w:customStyle="1" w:styleId="Textpechodka">
    <w:name w:val="Text přechodka"/>
    <w:basedOn w:val="Normln"/>
    <w:qFormat/>
    <w:rsid w:val="00A9335C"/>
    <w:pPr>
      <w:numPr>
        <w:ilvl w:val="2"/>
        <w:numId w:val="23"/>
      </w:numPr>
    </w:pPr>
  </w:style>
  <w:style w:type="paragraph" w:customStyle="1" w:styleId="Textpechodkapsmene">
    <w:name w:val="Text přechodka písmene"/>
    <w:basedOn w:val="Normln"/>
    <w:qFormat/>
    <w:rsid w:val="00A9335C"/>
    <w:pPr>
      <w:numPr>
        <w:ilvl w:val="3"/>
        <w:numId w:val="23"/>
      </w:numPr>
    </w:pPr>
  </w:style>
  <w:style w:type="paragraph" w:customStyle="1" w:styleId="PZTextodstavce">
    <w:name w:val="PZ Text odstavce"/>
    <w:basedOn w:val="Textodstavce"/>
    <w:qFormat/>
    <w:rsid w:val="00094A77"/>
    <w:pPr>
      <w:numPr>
        <w:ilvl w:val="0"/>
        <w:numId w:val="0"/>
      </w:numPr>
      <w:tabs>
        <w:tab w:val="left" w:pos="782"/>
      </w:tabs>
      <w:ind w:firstLine="425"/>
    </w:pPr>
  </w:style>
  <w:style w:type="paragraph" w:customStyle="1" w:styleId="PZTextpsmene">
    <w:name w:val="PZ Text písmene"/>
    <w:basedOn w:val="Textpsmene"/>
    <w:qFormat/>
    <w:rsid w:val="00094A77"/>
    <w:pPr>
      <w:numPr>
        <w:ilvl w:val="0"/>
        <w:numId w:val="0"/>
      </w:numPr>
      <w:ind w:left="425" w:hanging="425"/>
    </w:pPr>
  </w:style>
  <w:style w:type="paragraph" w:customStyle="1" w:styleId="PZTextbodu">
    <w:name w:val="PZ Text bodu"/>
    <w:basedOn w:val="Textbodu"/>
    <w:qFormat/>
    <w:rsid w:val="0012081A"/>
    <w:pPr>
      <w:numPr>
        <w:ilvl w:val="0"/>
        <w:numId w:val="0"/>
      </w:numPr>
      <w:tabs>
        <w:tab w:val="left" w:pos="851"/>
      </w:tabs>
      <w:ind w:left="850" w:hanging="425"/>
    </w:pPr>
  </w:style>
  <w:style w:type="paragraph" w:customStyle="1" w:styleId="Nzevpedpisu">
    <w:name w:val="Název předpisu"/>
    <w:basedOn w:val="Normln"/>
    <w:qFormat/>
    <w:rsid w:val="008B169E"/>
    <w:pPr>
      <w:keepNext/>
      <w:spacing w:after="240"/>
      <w:jc w:val="center"/>
    </w:pPr>
    <w:rPr>
      <w:b/>
      <w:caps/>
      <w:sz w:val="28"/>
    </w:rPr>
  </w:style>
  <w:style w:type="paragraph" w:customStyle="1" w:styleId="Uvozovacvta">
    <w:name w:val="Uvozovací věta"/>
    <w:basedOn w:val="Normln"/>
    <w:qFormat/>
    <w:rsid w:val="008B169E"/>
    <w:pPr>
      <w:keepNext/>
      <w:spacing w:before="240" w:after="240"/>
      <w:jc w:val="center"/>
    </w:pPr>
    <w:rPr>
      <w:i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B3A5D"/>
  </w:style>
  <w:style w:type="paragraph" w:customStyle="1" w:styleId="Seznam-seln0">
    <w:name w:val="Seznam - číselný (0)"/>
    <w:basedOn w:val="Normln"/>
    <w:rsid w:val="00A42203"/>
    <w:pPr>
      <w:numPr>
        <w:numId w:val="28"/>
      </w:numPr>
      <w:spacing w:after="120" w:line="276" w:lineRule="auto"/>
    </w:pPr>
    <w:rPr>
      <w:rFonts w:cs="Arial"/>
      <w:szCs w:val="24"/>
    </w:rPr>
  </w:style>
  <w:style w:type="character" w:customStyle="1" w:styleId="Zakladnitext">
    <w:name w:val="Zakladni text_"/>
    <w:basedOn w:val="Standardnpsmoodstavce"/>
    <w:link w:val="Zakladnitext1"/>
    <w:uiPriority w:val="99"/>
    <w:locked/>
    <w:rsid w:val="00A42203"/>
    <w:rPr>
      <w:sz w:val="23"/>
      <w:szCs w:val="23"/>
      <w:shd w:val="clear" w:color="auto" w:fill="FFFFFF"/>
    </w:rPr>
  </w:style>
  <w:style w:type="paragraph" w:customStyle="1" w:styleId="Zakladnitext1">
    <w:name w:val="Zakladni text1"/>
    <w:basedOn w:val="Normln"/>
    <w:link w:val="Zakladnitext"/>
    <w:uiPriority w:val="99"/>
    <w:rsid w:val="00A42203"/>
    <w:pPr>
      <w:shd w:val="clear" w:color="auto" w:fill="FFFFFF"/>
      <w:spacing w:line="277" w:lineRule="exact"/>
      <w:ind w:hanging="380"/>
    </w:pPr>
    <w:rPr>
      <w:sz w:val="23"/>
      <w:szCs w:val="23"/>
    </w:rPr>
  </w:style>
  <w:style w:type="character" w:customStyle="1" w:styleId="ZhlavChar">
    <w:name w:val="Záhlaví Char"/>
    <w:basedOn w:val="Standardnpsmoodstavce"/>
    <w:link w:val="Zhlav"/>
    <w:rsid w:val="001912B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2A7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D0576B"/>
    <w:pPr>
      <w:keepNext/>
      <w:spacing w:before="240" w:after="120"/>
      <w:jc w:val="center"/>
      <w:outlineLvl w:val="0"/>
    </w:pPr>
    <w:rPr>
      <w:rFonts w:eastAsiaTheme="majorEastAsia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D0576B"/>
    <w:pPr>
      <w:keepNext/>
      <w:numPr>
        <w:numId w:val="16"/>
      </w:numPr>
      <w:spacing w:before="240" w:after="12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76B"/>
    <w:pPr>
      <w:keepNext/>
      <w:numPr>
        <w:ilvl w:val="1"/>
        <w:numId w:val="16"/>
      </w:numPr>
      <w:spacing w:before="240" w:after="120"/>
      <w:jc w:val="left"/>
      <w:outlineLvl w:val="2"/>
    </w:pPr>
    <w:rPr>
      <w:rFonts w:eastAsiaTheme="majorEastAsia" w:cs="Arial"/>
      <w:b/>
      <w:bCs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76B"/>
    <w:pPr>
      <w:keepNext/>
      <w:numPr>
        <w:ilvl w:val="2"/>
        <w:numId w:val="16"/>
      </w:numPr>
      <w:spacing w:before="240" w:after="120"/>
      <w:jc w:val="left"/>
      <w:outlineLvl w:val="3"/>
    </w:pPr>
    <w:rPr>
      <w:rFonts w:eastAsiaTheme="majorEastAsia" w:cs="Arial"/>
      <w:b/>
      <w:bCs/>
      <w:iCs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0576B"/>
    <w:pPr>
      <w:keepNext/>
      <w:keepLines/>
      <w:numPr>
        <w:ilvl w:val="3"/>
        <w:numId w:val="16"/>
      </w:numPr>
      <w:spacing w:before="200" w:after="120"/>
      <w:outlineLvl w:val="4"/>
    </w:pPr>
    <w:rPr>
      <w:rFonts w:eastAsia="Calibri" w:cstheme="majorBidi"/>
      <w:b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A39F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A39F2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A39F2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A39F2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pPr>
      <w:keepNext/>
      <w:keepLines/>
      <w:numPr>
        <w:numId w:val="24"/>
      </w:numPr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pPr>
      <w:keepNext/>
      <w:keepLines/>
      <w:spacing w:before="360" w:after="240"/>
    </w:pPr>
  </w:style>
  <w:style w:type="paragraph" w:customStyle="1" w:styleId="Textlnku">
    <w:name w:val="Text článku"/>
    <w:basedOn w:val="Normln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pPr>
      <w:keepNext/>
      <w:keepLines/>
      <w:numPr>
        <w:ilvl w:val="1"/>
        <w:numId w:val="24"/>
      </w:numPr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pPr>
      <w:spacing w:before="60"/>
    </w:pPr>
    <w:rPr>
      <w:i/>
      <w:sz w:val="20"/>
    </w:rPr>
  </w:style>
  <w:style w:type="paragraph" w:customStyle="1" w:styleId="funkce">
    <w:name w:val="funkce"/>
    <w:basedOn w:val="Normln"/>
    <w:pPr>
      <w:keepLines/>
      <w:jc w:val="center"/>
    </w:pPr>
  </w:style>
  <w:style w:type="paragraph" w:customStyle="1" w:styleId="Psmeno">
    <w:name w:val="&quot;Písmeno&quot;"/>
    <w:basedOn w:val="Normln"/>
    <w:next w:val="Normln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qFormat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pPr>
      <w:numPr>
        <w:ilvl w:val="4"/>
        <w:numId w:val="24"/>
      </w:numPr>
      <w:outlineLvl w:val="8"/>
    </w:pPr>
  </w:style>
  <w:style w:type="paragraph" w:customStyle="1" w:styleId="Textpsmene">
    <w:name w:val="Text písmene"/>
    <w:basedOn w:val="Normln"/>
    <w:pPr>
      <w:numPr>
        <w:ilvl w:val="3"/>
        <w:numId w:val="24"/>
      </w:numPr>
      <w:outlineLvl w:val="7"/>
    </w:pPr>
  </w:style>
  <w:style w:type="character" w:customStyle="1" w:styleId="Odkaznapoznpodarou">
    <w:name w:val="Odkaz na pozn. pod čarou"/>
    <w:rPr>
      <w:vertAlign w:val="superscript"/>
    </w:rPr>
  </w:style>
  <w:style w:type="paragraph" w:customStyle="1" w:styleId="Dvodovzprva">
    <w:name w:val="Důvodová zpráva"/>
    <w:basedOn w:val="Normln"/>
    <w:link w:val="DvodovzprvaChar"/>
    <w:uiPriority w:val="99"/>
    <w:qFormat/>
    <w:rsid w:val="008402A7"/>
    <w:pPr>
      <w:spacing w:before="120"/>
      <w:outlineLvl w:val="0"/>
    </w:pPr>
    <w:rPr>
      <w:rFonts w:ascii="Arial" w:hAnsi="Arial"/>
      <w:color w:val="0000FF"/>
      <w:sz w:val="22"/>
    </w:rPr>
  </w:style>
  <w:style w:type="paragraph" w:customStyle="1" w:styleId="Textodstavce">
    <w:name w:val="Text odstavce"/>
    <w:basedOn w:val="Normln"/>
    <w:pPr>
      <w:numPr>
        <w:ilvl w:val="2"/>
        <w:numId w:val="24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pPr>
      <w:ind w:left="567" w:hanging="567"/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uiPriority w:val="99"/>
    <w:rPr>
      <w:vertAlign w:val="superscript"/>
    </w:rPr>
  </w:style>
  <w:style w:type="paragraph" w:styleId="Titulek">
    <w:name w:val="caption"/>
    <w:basedOn w:val="Dvodovzprva"/>
    <w:next w:val="Normln"/>
    <w:qFormat/>
    <w:pPr>
      <w:spacing w:after="120"/>
    </w:pPr>
    <w:rPr>
      <w:b/>
    </w:rPr>
  </w:style>
  <w:style w:type="paragraph" w:customStyle="1" w:styleId="Nvrh">
    <w:name w:val="Návrh"/>
    <w:basedOn w:val="Normln"/>
    <w:next w:val="ZKON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pPr>
      <w:keepNext/>
      <w:keepLines/>
      <w:spacing w:before="720"/>
      <w:jc w:val="center"/>
    </w:pPr>
  </w:style>
  <w:style w:type="paragraph" w:customStyle="1" w:styleId="Dvodovzprvakbodu">
    <w:name w:val="Důvodová zpráva (k bodu)"/>
    <w:basedOn w:val="Dvodovzprva"/>
    <w:next w:val="Dvodovzprva"/>
    <w:qFormat/>
    <w:rsid w:val="00356681"/>
    <w:pPr>
      <w:keepNext/>
      <w:numPr>
        <w:numId w:val="5"/>
      </w:numPr>
    </w:pPr>
    <w:rPr>
      <w:b/>
    </w:rPr>
  </w:style>
  <w:style w:type="paragraph" w:customStyle="1" w:styleId="VARIANTA">
    <w:name w:val="VARIANTA"/>
    <w:basedOn w:val="Normln"/>
    <w:next w:val="Normln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Pr>
      <w:b/>
    </w:rPr>
  </w:style>
  <w:style w:type="paragraph" w:customStyle="1" w:styleId="Nadpislnku">
    <w:name w:val="Nadpis článku"/>
    <w:basedOn w:val="lnek"/>
    <w:next w:val="Textodstavce"/>
    <w:rsid w:val="00FF5EE1"/>
    <w:pPr>
      <w:spacing w:before="120"/>
    </w:pPr>
    <w:rPr>
      <w:b/>
    </w:rPr>
  </w:style>
  <w:style w:type="character" w:customStyle="1" w:styleId="DvodovzprvaChar">
    <w:name w:val="Důvodová zpráva Char"/>
    <w:link w:val="Dvodovzprva"/>
    <w:uiPriority w:val="99"/>
    <w:locked/>
    <w:rsid w:val="008402A7"/>
    <w:rPr>
      <w:rFonts w:ascii="Arial" w:hAnsi="Arial"/>
      <w:color w:val="0000FF"/>
      <w:sz w:val="22"/>
    </w:rPr>
  </w:style>
  <w:style w:type="paragraph" w:customStyle="1" w:styleId="Dvodovzprvaknovlnku">
    <w:name w:val="Důvodová zpráva (k nov. článku)"/>
    <w:basedOn w:val="Dvodovzprvakbodu"/>
    <w:next w:val="Dvodovzprva"/>
    <w:qFormat/>
    <w:rsid w:val="00FC204D"/>
    <w:pPr>
      <w:numPr>
        <w:numId w:val="6"/>
      </w:numPr>
    </w:pPr>
    <w:rPr>
      <w:sz w:val="24"/>
    </w:rPr>
  </w:style>
  <w:style w:type="paragraph" w:customStyle="1" w:styleId="Dvodovzprvaksti">
    <w:name w:val="Důvodová zpráva (k části)"/>
    <w:basedOn w:val="Dvodovzprva"/>
    <w:next w:val="Dvodovzprva"/>
    <w:qFormat/>
    <w:rsid w:val="00FC204D"/>
    <w:pPr>
      <w:keepNext/>
    </w:pPr>
    <w:rPr>
      <w:b/>
      <w:sz w:val="28"/>
    </w:rPr>
  </w:style>
  <w:style w:type="paragraph" w:customStyle="1" w:styleId="Nadpispododdlu">
    <w:name w:val="Nadpis pododdílu"/>
    <w:basedOn w:val="Nadpisoddlu"/>
    <w:qFormat/>
    <w:rsid w:val="00A52416"/>
  </w:style>
  <w:style w:type="paragraph" w:customStyle="1" w:styleId="Pododdl">
    <w:name w:val="Pododdíl"/>
    <w:basedOn w:val="Oddl"/>
    <w:qFormat/>
    <w:rsid w:val="00A52416"/>
  </w:style>
  <w:style w:type="paragraph" w:customStyle="1" w:styleId="Nadpisskupinyparagraf">
    <w:name w:val="Nadpis skupiny paragrafů"/>
    <w:basedOn w:val="Nadpisparagrafu"/>
    <w:qFormat/>
    <w:rsid w:val="00CC6237"/>
  </w:style>
  <w:style w:type="paragraph" w:customStyle="1" w:styleId="Dvodovzprvakhlav">
    <w:name w:val="Důvodová zpráva (k hlavě)"/>
    <w:basedOn w:val="Dvodovzprva"/>
    <w:next w:val="Dvodovzprva"/>
    <w:qFormat/>
    <w:rsid w:val="00FC204D"/>
    <w:pPr>
      <w:keepNext/>
      <w:numPr>
        <w:numId w:val="7"/>
      </w:numPr>
    </w:pPr>
    <w:rPr>
      <w:b/>
      <w:sz w:val="28"/>
    </w:rPr>
  </w:style>
  <w:style w:type="paragraph" w:customStyle="1" w:styleId="Dvodovzprvakdlu">
    <w:name w:val="Důvodová zpráva (k dílu)"/>
    <w:basedOn w:val="Dvodovzprva"/>
    <w:next w:val="Dvodovzprva"/>
    <w:qFormat/>
    <w:rsid w:val="00FC204D"/>
    <w:pPr>
      <w:keepNext/>
      <w:numPr>
        <w:numId w:val="8"/>
      </w:numPr>
    </w:pPr>
    <w:rPr>
      <w:b/>
      <w:sz w:val="24"/>
    </w:rPr>
  </w:style>
  <w:style w:type="paragraph" w:customStyle="1" w:styleId="Dvodovzprvakoddlu">
    <w:name w:val="Důvodová zpráva (k oddílu)"/>
    <w:basedOn w:val="Dvodovzprva"/>
    <w:next w:val="Dvodovzprva"/>
    <w:qFormat/>
    <w:rsid w:val="00FC204D"/>
    <w:pPr>
      <w:keepNext/>
      <w:numPr>
        <w:numId w:val="9"/>
      </w:numPr>
    </w:pPr>
    <w:rPr>
      <w:b/>
      <w:sz w:val="24"/>
    </w:rPr>
  </w:style>
  <w:style w:type="paragraph" w:customStyle="1" w:styleId="Dvodovzprvakpododdlu">
    <w:name w:val="Důvodová zpráva (k pododdílu)"/>
    <w:basedOn w:val="Dvodovzprva"/>
    <w:next w:val="Dvodovzprva"/>
    <w:qFormat/>
    <w:rsid w:val="00FC204D"/>
    <w:pPr>
      <w:keepNext/>
      <w:numPr>
        <w:numId w:val="10"/>
      </w:numPr>
    </w:pPr>
    <w:rPr>
      <w:b/>
      <w:sz w:val="24"/>
    </w:rPr>
  </w:style>
  <w:style w:type="paragraph" w:customStyle="1" w:styleId="Dvodovzprvaklnku">
    <w:name w:val="Důvodová zpráva (k článku)"/>
    <w:basedOn w:val="Dvodovzprva"/>
    <w:next w:val="Dvodovzprva"/>
    <w:qFormat/>
    <w:rsid w:val="00FC204D"/>
    <w:pPr>
      <w:keepNext/>
    </w:pPr>
    <w:rPr>
      <w:b/>
      <w:sz w:val="24"/>
    </w:rPr>
  </w:style>
  <w:style w:type="paragraph" w:customStyle="1" w:styleId="Dvodovzprvakparagrafu">
    <w:name w:val="Důvodová zpráva (k paragrafu)"/>
    <w:basedOn w:val="Dvodovzprva"/>
    <w:next w:val="Dvodovzprva"/>
    <w:qFormat/>
    <w:rsid w:val="00FC204D"/>
    <w:pPr>
      <w:keepNext/>
    </w:pPr>
    <w:rPr>
      <w:b/>
      <w:sz w:val="24"/>
    </w:rPr>
  </w:style>
  <w:style w:type="table" w:styleId="Mkatabulky">
    <w:name w:val="Table Grid"/>
    <w:basedOn w:val="Normlntabulka"/>
    <w:uiPriority w:val="59"/>
    <w:rsid w:val="0027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D0576B"/>
    <w:rPr>
      <w:rFonts w:eastAsiaTheme="majorEastAsia" w:cs="Arial"/>
      <w:b/>
      <w:bCs/>
      <w:iCs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D0576B"/>
    <w:rPr>
      <w:rFonts w:eastAsia="Calibri" w:cstheme="majorBidi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AA39F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Nadpis7Char">
    <w:name w:val="Nadpis 7 Char"/>
    <w:basedOn w:val="Standardnpsmoodstavce"/>
    <w:link w:val="Nadpis7"/>
    <w:uiPriority w:val="9"/>
    <w:rsid w:val="00AA39F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AA39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A39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4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4D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F14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14D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14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4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14DF"/>
    <w:rPr>
      <w:rFonts w:ascii="Arial" w:hAnsi="Arial"/>
      <w:b/>
      <w:bCs/>
    </w:rPr>
  </w:style>
  <w:style w:type="character" w:customStyle="1" w:styleId="Nadpis2Char">
    <w:name w:val="Nadpis 2 Char"/>
    <w:basedOn w:val="Standardnpsmoodstavce"/>
    <w:link w:val="Nadpis2"/>
    <w:rsid w:val="00D0576B"/>
    <w:rPr>
      <w:rFonts w:cs="Arial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0576B"/>
    <w:rPr>
      <w:rFonts w:eastAsiaTheme="majorEastAsia" w:cs="Arial"/>
      <w:b/>
      <w:bCs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957E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0576B"/>
    <w:rPr>
      <w:rFonts w:ascii="Arial" w:eastAsiaTheme="majorEastAsia" w:hAnsi="Arial" w:cs="Arial"/>
      <w:b/>
      <w:bCs/>
      <w:kern w:val="32"/>
      <w:sz w:val="36"/>
      <w:szCs w:val="3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886DF4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86DF4"/>
    <w:rPr>
      <w:rFonts w:ascii="Arial" w:hAnsi="Arial"/>
      <w:i/>
      <w:iCs/>
      <w:sz w:val="22"/>
    </w:rPr>
  </w:style>
  <w:style w:type="paragraph" w:styleId="Adresanaoblku">
    <w:name w:val="envelope address"/>
    <w:basedOn w:val="Normln"/>
    <w:uiPriority w:val="99"/>
    <w:semiHidden/>
    <w:unhideWhenUsed/>
    <w:rsid w:val="00886DF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Bezmezer">
    <w:name w:val="No Spacing"/>
    <w:uiPriority w:val="1"/>
    <w:qFormat/>
    <w:rsid w:val="00886DF4"/>
    <w:pPr>
      <w:jc w:val="both"/>
    </w:pPr>
    <w:rPr>
      <w:rFonts w:ascii="Arial" w:hAnsi="Arial"/>
      <w:sz w:val="22"/>
    </w:rPr>
  </w:style>
  <w:style w:type="paragraph" w:styleId="Bibliografie">
    <w:name w:val="Bibliography"/>
    <w:basedOn w:val="Normln"/>
    <w:next w:val="Normln"/>
    <w:uiPriority w:val="37"/>
    <w:semiHidden/>
    <w:unhideWhenUsed/>
    <w:rsid w:val="00886DF4"/>
  </w:style>
  <w:style w:type="paragraph" w:styleId="Citt">
    <w:name w:val="Quote"/>
    <w:basedOn w:val="Normln"/>
    <w:next w:val="Normln"/>
    <w:link w:val="CittChar"/>
    <w:uiPriority w:val="29"/>
    <w:qFormat/>
    <w:rsid w:val="00886DF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86DF4"/>
    <w:rPr>
      <w:rFonts w:ascii="Arial" w:hAnsi="Arial"/>
      <w:i/>
      <w:iCs/>
      <w:color w:val="000000" w:themeColor="text1"/>
      <w:sz w:val="22"/>
    </w:rPr>
  </w:style>
  <w:style w:type="paragraph" w:styleId="slovanseznam">
    <w:name w:val="List Number"/>
    <w:basedOn w:val="Normln"/>
    <w:uiPriority w:val="99"/>
    <w:semiHidden/>
    <w:unhideWhenUsed/>
    <w:rsid w:val="00886DF4"/>
    <w:pPr>
      <w:numPr>
        <w:numId w:val="1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886DF4"/>
    <w:pPr>
      <w:numPr>
        <w:numId w:val="1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886DF4"/>
    <w:pPr>
      <w:numPr>
        <w:numId w:val="1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886DF4"/>
    <w:pPr>
      <w:numPr>
        <w:numId w:val="1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886DF4"/>
    <w:pPr>
      <w:numPr>
        <w:numId w:val="1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886DF4"/>
  </w:style>
  <w:style w:type="character" w:customStyle="1" w:styleId="DatumChar">
    <w:name w:val="Datum Char"/>
    <w:basedOn w:val="Standardnpsmoodstavce"/>
    <w:link w:val="Datum"/>
    <w:uiPriority w:val="99"/>
    <w:semiHidden/>
    <w:rsid w:val="00886DF4"/>
    <w:rPr>
      <w:rFonts w:ascii="Arial" w:hAnsi="Arial"/>
      <w:sz w:val="2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86DF4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86DF4"/>
    <w:rPr>
      <w:rFonts w:ascii="Consolas" w:hAnsi="Consolas"/>
    </w:rPr>
  </w:style>
  <w:style w:type="paragraph" w:styleId="Hlavikaobsahu">
    <w:name w:val="toa heading"/>
    <w:basedOn w:val="Normln"/>
    <w:next w:val="Normln"/>
    <w:uiPriority w:val="99"/>
    <w:semiHidden/>
    <w:unhideWhenUsed/>
    <w:rsid w:val="00886DF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Rejstk1">
    <w:name w:val="index 1"/>
    <w:basedOn w:val="Normln"/>
    <w:next w:val="Normln"/>
    <w:uiPriority w:val="99"/>
    <w:semiHidden/>
    <w:unhideWhenUsed/>
    <w:rsid w:val="00886DF4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886DF4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86DF4"/>
    <w:pPr>
      <w:keepLines/>
      <w:spacing w:before="480" w:after="0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886DF4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886DF4"/>
    <w:rPr>
      <w:rFonts w:ascii="Arial" w:hAnsi="Arial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886D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86D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886DF4"/>
    <w:rPr>
      <w:szCs w:val="24"/>
    </w:rPr>
  </w:style>
  <w:style w:type="paragraph" w:styleId="Normlnodsazen">
    <w:name w:val="Normal Indent"/>
    <w:basedOn w:val="Normln"/>
    <w:uiPriority w:val="99"/>
    <w:semiHidden/>
    <w:unhideWhenUsed/>
    <w:rsid w:val="00886DF4"/>
    <w:pPr>
      <w:ind w:left="708"/>
    </w:pPr>
  </w:style>
  <w:style w:type="paragraph" w:styleId="Obsah1">
    <w:name w:val="toc 1"/>
    <w:basedOn w:val="Normln"/>
    <w:next w:val="Normln"/>
    <w:uiPriority w:val="39"/>
    <w:semiHidden/>
    <w:unhideWhenUsed/>
    <w:rsid w:val="00886DF4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886DF4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semiHidden/>
    <w:unhideWhenUsed/>
    <w:rsid w:val="00886DF4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semiHidden/>
    <w:unhideWhenUsed/>
    <w:rsid w:val="00886DF4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semiHidden/>
    <w:unhideWhenUsed/>
    <w:rsid w:val="00886DF4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semiHidden/>
    <w:unhideWhenUsed/>
    <w:rsid w:val="00886DF4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semiHidden/>
    <w:unhideWhenUsed/>
    <w:rsid w:val="00886DF4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semiHidden/>
    <w:unhideWhenUsed/>
    <w:rsid w:val="00886DF4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semiHidden/>
    <w:unhideWhenUsed/>
    <w:rsid w:val="00886DF4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886DF4"/>
  </w:style>
  <w:style w:type="character" w:customStyle="1" w:styleId="OslovenChar">
    <w:name w:val="Oslovení Char"/>
    <w:basedOn w:val="Standardnpsmoodstavce"/>
    <w:link w:val="Osloven"/>
    <w:uiPriority w:val="99"/>
    <w:semiHidden/>
    <w:rsid w:val="00886DF4"/>
    <w:rPr>
      <w:rFonts w:ascii="Arial" w:hAnsi="Arial"/>
      <w:sz w:val="22"/>
    </w:rPr>
  </w:style>
  <w:style w:type="paragraph" w:styleId="Podpis0">
    <w:name w:val="Signature"/>
    <w:basedOn w:val="Normln"/>
    <w:link w:val="PodpisChar"/>
    <w:uiPriority w:val="99"/>
    <w:semiHidden/>
    <w:unhideWhenUsed/>
    <w:rsid w:val="00886DF4"/>
    <w:pPr>
      <w:ind w:left="4252"/>
    </w:pPr>
  </w:style>
  <w:style w:type="character" w:customStyle="1" w:styleId="PodpisChar">
    <w:name w:val="Podpis Char"/>
    <w:basedOn w:val="Standardnpsmoodstavce"/>
    <w:link w:val="Podpis0"/>
    <w:uiPriority w:val="99"/>
    <w:semiHidden/>
    <w:rsid w:val="00886DF4"/>
    <w:rPr>
      <w:rFonts w:ascii="Arial" w:hAnsi="Arial"/>
      <w:sz w:val="22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886DF4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886DF4"/>
    <w:rPr>
      <w:rFonts w:ascii="Arial" w:hAnsi="Arial"/>
      <w:sz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86D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86D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886DF4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886DF4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886DF4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886DF4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886DF4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886DF4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DF4"/>
    <w:rPr>
      <w:rFonts w:ascii="Consolas" w:hAnsi="Consolas"/>
      <w:sz w:val="21"/>
      <w:szCs w:val="21"/>
    </w:rPr>
  </w:style>
  <w:style w:type="paragraph" w:styleId="Rejstk2">
    <w:name w:val="index 2"/>
    <w:basedOn w:val="Normln"/>
    <w:next w:val="Normln"/>
    <w:uiPriority w:val="99"/>
    <w:semiHidden/>
    <w:unhideWhenUsed/>
    <w:rsid w:val="00886DF4"/>
    <w:pPr>
      <w:ind w:left="440" w:hanging="220"/>
    </w:pPr>
  </w:style>
  <w:style w:type="paragraph" w:styleId="Rejstk3">
    <w:name w:val="index 3"/>
    <w:basedOn w:val="Normln"/>
    <w:next w:val="Normln"/>
    <w:uiPriority w:val="99"/>
    <w:semiHidden/>
    <w:unhideWhenUsed/>
    <w:rsid w:val="00886DF4"/>
    <w:pPr>
      <w:ind w:left="660" w:hanging="220"/>
    </w:pPr>
  </w:style>
  <w:style w:type="paragraph" w:styleId="Rejstk4">
    <w:name w:val="index 4"/>
    <w:basedOn w:val="Normln"/>
    <w:next w:val="Normln"/>
    <w:uiPriority w:val="99"/>
    <w:semiHidden/>
    <w:unhideWhenUsed/>
    <w:rsid w:val="00886DF4"/>
    <w:pPr>
      <w:ind w:left="880" w:hanging="220"/>
    </w:pPr>
  </w:style>
  <w:style w:type="paragraph" w:styleId="Rejstk5">
    <w:name w:val="index 5"/>
    <w:basedOn w:val="Normln"/>
    <w:next w:val="Normln"/>
    <w:uiPriority w:val="99"/>
    <w:semiHidden/>
    <w:unhideWhenUsed/>
    <w:rsid w:val="00886DF4"/>
    <w:pPr>
      <w:ind w:left="1100" w:hanging="220"/>
    </w:pPr>
  </w:style>
  <w:style w:type="paragraph" w:styleId="Rejstk6">
    <w:name w:val="index 6"/>
    <w:basedOn w:val="Normln"/>
    <w:next w:val="Normln"/>
    <w:uiPriority w:val="99"/>
    <w:semiHidden/>
    <w:unhideWhenUsed/>
    <w:rsid w:val="00886DF4"/>
    <w:pPr>
      <w:ind w:left="1320" w:hanging="220"/>
    </w:pPr>
  </w:style>
  <w:style w:type="paragraph" w:styleId="Rejstk7">
    <w:name w:val="index 7"/>
    <w:basedOn w:val="Normln"/>
    <w:next w:val="Normln"/>
    <w:uiPriority w:val="99"/>
    <w:semiHidden/>
    <w:unhideWhenUsed/>
    <w:rsid w:val="00886DF4"/>
    <w:pPr>
      <w:ind w:left="1540" w:hanging="220"/>
    </w:pPr>
  </w:style>
  <w:style w:type="paragraph" w:styleId="Rejstk8">
    <w:name w:val="index 8"/>
    <w:basedOn w:val="Normln"/>
    <w:next w:val="Normln"/>
    <w:uiPriority w:val="99"/>
    <w:semiHidden/>
    <w:unhideWhenUsed/>
    <w:rsid w:val="00886DF4"/>
    <w:pPr>
      <w:ind w:left="1760" w:hanging="220"/>
    </w:pPr>
  </w:style>
  <w:style w:type="paragraph" w:styleId="Rejstk9">
    <w:name w:val="index 9"/>
    <w:basedOn w:val="Normln"/>
    <w:next w:val="Normln"/>
    <w:uiPriority w:val="99"/>
    <w:semiHidden/>
    <w:unhideWhenUsed/>
    <w:rsid w:val="00886DF4"/>
    <w:pPr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86DF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86DF4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886DF4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886DF4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886DF4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886DF4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886DF4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886DF4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886DF4"/>
  </w:style>
  <w:style w:type="paragraph" w:styleId="Seznamsodrkami">
    <w:name w:val="List Bullet"/>
    <w:basedOn w:val="Normln"/>
    <w:uiPriority w:val="99"/>
    <w:semiHidden/>
    <w:unhideWhenUsed/>
    <w:rsid w:val="00886DF4"/>
    <w:pPr>
      <w:numPr>
        <w:numId w:val="17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886DF4"/>
    <w:pPr>
      <w:numPr>
        <w:numId w:val="1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886DF4"/>
    <w:pPr>
      <w:numPr>
        <w:numId w:val="1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886DF4"/>
    <w:pPr>
      <w:numPr>
        <w:numId w:val="2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886DF4"/>
    <w:pPr>
      <w:numPr>
        <w:numId w:val="21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886D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886DF4"/>
    <w:rPr>
      <w:rFonts w:ascii="Consolas" w:hAnsi="Consolas"/>
    </w:rPr>
  </w:style>
  <w:style w:type="paragraph" w:styleId="Textvbloku">
    <w:name w:val="Block Text"/>
    <w:basedOn w:val="Normln"/>
    <w:uiPriority w:val="99"/>
    <w:semiHidden/>
    <w:unhideWhenUsed/>
    <w:rsid w:val="00886DF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86DF4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86DF4"/>
    <w:rPr>
      <w:rFonts w:ascii="Arial" w:hAnsi="Arial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86D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86DF4"/>
    <w:rPr>
      <w:rFonts w:ascii="Arial" w:hAnsi="Arial"/>
      <w:b/>
      <w:bCs/>
      <w:i/>
      <w:iCs/>
      <w:color w:val="4F81BD" w:themeColor="accent1"/>
      <w:sz w:val="22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86D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86DF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86D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86DF4"/>
    <w:rPr>
      <w:rFonts w:ascii="Arial" w:hAnsi="Arial"/>
      <w:sz w:val="22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886DF4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886DF4"/>
    <w:rPr>
      <w:rFonts w:ascii="Arial" w:hAnsi="Arial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86DF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86DF4"/>
    <w:rPr>
      <w:rFonts w:ascii="Arial" w:hAnsi="Arial"/>
      <w:sz w:val="22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886DF4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886DF4"/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86DF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86DF4"/>
    <w:rPr>
      <w:rFonts w:ascii="Arial" w:hAnsi="Arial"/>
      <w:sz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6D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86DF4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86DF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86DF4"/>
    <w:rPr>
      <w:rFonts w:ascii="Arial" w:hAnsi="Arial"/>
      <w:sz w:val="2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86DF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86DF4"/>
    <w:rPr>
      <w:rFonts w:ascii="Arial" w:hAnsi="Arial"/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886DF4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886DF4"/>
    <w:rPr>
      <w:rFonts w:ascii="Arial" w:hAnsi="Arial"/>
      <w:sz w:val="22"/>
    </w:rPr>
  </w:style>
  <w:style w:type="paragraph" w:styleId="Zptenadresanaoblku">
    <w:name w:val="envelope return"/>
    <w:basedOn w:val="Normln"/>
    <w:uiPriority w:val="99"/>
    <w:semiHidden/>
    <w:unhideWhenUsed/>
    <w:rsid w:val="00886DF4"/>
    <w:rPr>
      <w:rFonts w:asciiTheme="majorHAnsi" w:eastAsiaTheme="majorEastAsia" w:hAnsiTheme="majorHAnsi" w:cstheme="majorBidi"/>
      <w:sz w:val="20"/>
    </w:rPr>
  </w:style>
  <w:style w:type="numbering" w:styleId="111111">
    <w:name w:val="Outline List 2"/>
    <w:basedOn w:val="Bezseznamu"/>
    <w:uiPriority w:val="99"/>
    <w:semiHidden/>
    <w:unhideWhenUsed/>
    <w:rsid w:val="003224FE"/>
    <w:pPr>
      <w:numPr>
        <w:numId w:val="22"/>
      </w:numPr>
    </w:pPr>
  </w:style>
  <w:style w:type="paragraph" w:customStyle="1" w:styleId="Textpechodka">
    <w:name w:val="Text přechodka"/>
    <w:basedOn w:val="Normln"/>
    <w:qFormat/>
    <w:rsid w:val="00A9335C"/>
    <w:pPr>
      <w:numPr>
        <w:ilvl w:val="2"/>
        <w:numId w:val="23"/>
      </w:numPr>
    </w:pPr>
  </w:style>
  <w:style w:type="paragraph" w:customStyle="1" w:styleId="Textpechodkapsmene">
    <w:name w:val="Text přechodka písmene"/>
    <w:basedOn w:val="Normln"/>
    <w:qFormat/>
    <w:rsid w:val="00A9335C"/>
    <w:pPr>
      <w:numPr>
        <w:ilvl w:val="3"/>
        <w:numId w:val="23"/>
      </w:numPr>
    </w:pPr>
  </w:style>
  <w:style w:type="paragraph" w:customStyle="1" w:styleId="PZTextodstavce">
    <w:name w:val="PZ Text odstavce"/>
    <w:basedOn w:val="Textodstavce"/>
    <w:qFormat/>
    <w:rsid w:val="00094A77"/>
    <w:pPr>
      <w:numPr>
        <w:ilvl w:val="0"/>
        <w:numId w:val="0"/>
      </w:numPr>
      <w:tabs>
        <w:tab w:val="left" w:pos="782"/>
      </w:tabs>
      <w:ind w:firstLine="425"/>
    </w:pPr>
  </w:style>
  <w:style w:type="paragraph" w:customStyle="1" w:styleId="PZTextpsmene">
    <w:name w:val="PZ Text písmene"/>
    <w:basedOn w:val="Textpsmene"/>
    <w:qFormat/>
    <w:rsid w:val="00094A77"/>
    <w:pPr>
      <w:numPr>
        <w:ilvl w:val="0"/>
        <w:numId w:val="0"/>
      </w:numPr>
      <w:ind w:left="425" w:hanging="425"/>
    </w:pPr>
  </w:style>
  <w:style w:type="paragraph" w:customStyle="1" w:styleId="PZTextbodu">
    <w:name w:val="PZ Text bodu"/>
    <w:basedOn w:val="Textbodu"/>
    <w:qFormat/>
    <w:rsid w:val="0012081A"/>
    <w:pPr>
      <w:numPr>
        <w:ilvl w:val="0"/>
        <w:numId w:val="0"/>
      </w:numPr>
      <w:tabs>
        <w:tab w:val="left" w:pos="851"/>
      </w:tabs>
      <w:ind w:left="850" w:hanging="425"/>
    </w:pPr>
  </w:style>
  <w:style w:type="paragraph" w:customStyle="1" w:styleId="Nzevpedpisu">
    <w:name w:val="Název předpisu"/>
    <w:basedOn w:val="Normln"/>
    <w:qFormat/>
    <w:rsid w:val="008B169E"/>
    <w:pPr>
      <w:keepNext/>
      <w:spacing w:after="240"/>
      <w:jc w:val="center"/>
    </w:pPr>
    <w:rPr>
      <w:b/>
      <w:caps/>
      <w:sz w:val="28"/>
    </w:rPr>
  </w:style>
  <w:style w:type="paragraph" w:customStyle="1" w:styleId="Uvozovacvta">
    <w:name w:val="Uvozovací věta"/>
    <w:basedOn w:val="Normln"/>
    <w:qFormat/>
    <w:rsid w:val="008B169E"/>
    <w:pPr>
      <w:keepNext/>
      <w:spacing w:before="240" w:after="240"/>
      <w:jc w:val="center"/>
    </w:pPr>
    <w:rPr>
      <w:i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B3A5D"/>
  </w:style>
  <w:style w:type="paragraph" w:customStyle="1" w:styleId="Seznam-seln0">
    <w:name w:val="Seznam - číselný (0)"/>
    <w:basedOn w:val="Normln"/>
    <w:rsid w:val="00A42203"/>
    <w:pPr>
      <w:numPr>
        <w:numId w:val="28"/>
      </w:numPr>
      <w:spacing w:after="120" w:line="276" w:lineRule="auto"/>
    </w:pPr>
    <w:rPr>
      <w:rFonts w:cs="Arial"/>
      <w:szCs w:val="24"/>
    </w:rPr>
  </w:style>
  <w:style w:type="character" w:customStyle="1" w:styleId="Zakladnitext">
    <w:name w:val="Zakladni text_"/>
    <w:basedOn w:val="Standardnpsmoodstavce"/>
    <w:link w:val="Zakladnitext1"/>
    <w:uiPriority w:val="99"/>
    <w:locked/>
    <w:rsid w:val="00A42203"/>
    <w:rPr>
      <w:sz w:val="23"/>
      <w:szCs w:val="23"/>
      <w:shd w:val="clear" w:color="auto" w:fill="FFFFFF"/>
    </w:rPr>
  </w:style>
  <w:style w:type="paragraph" w:customStyle="1" w:styleId="Zakladnitext1">
    <w:name w:val="Zakladni text1"/>
    <w:basedOn w:val="Normln"/>
    <w:link w:val="Zakladnitext"/>
    <w:uiPriority w:val="99"/>
    <w:rsid w:val="00A42203"/>
    <w:pPr>
      <w:shd w:val="clear" w:color="auto" w:fill="FFFFFF"/>
      <w:spacing w:line="277" w:lineRule="exact"/>
      <w:ind w:hanging="38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F%20UK\2016-2017\AS%20PF%20UK\2017-04-20\P&#345;ijat&#233;%20zn&#283;n&#237;%20p&#345;edpis&#367;\pfuk_leg_sablon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8BE01A6-E5BF-4E09-BD59-F22F43BB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pfuk_leg_sablona.dotm</Template>
  <TotalTime>14</TotalTime>
  <Pages>3</Pages>
  <Words>660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Šablona pro zápis návrhů zákonů</vt:lpstr>
    </vt:vector>
  </TitlesOfParts>
  <Manager>Petr Pilař</Manager>
  <Company>Kancelář Senátu PČR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Radim Boháč</cp:lastModifiedBy>
  <cp:revision>9</cp:revision>
  <cp:lastPrinted>2017-04-29T13:32:00Z</cp:lastPrinted>
  <dcterms:created xsi:type="dcterms:W3CDTF">2017-05-06T10:14:00Z</dcterms:created>
  <dcterms:modified xsi:type="dcterms:W3CDTF">2017-05-25T19:56:00Z</dcterms:modified>
</cp:coreProperties>
</file>