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E5" w:rsidRPr="003704D4" w:rsidRDefault="00E66FAE" w:rsidP="00E66FAE">
      <w:pPr>
        <w:jc w:val="center"/>
        <w:rPr>
          <w:b/>
          <w:sz w:val="28"/>
          <w:u w:val="single"/>
        </w:rPr>
      </w:pPr>
      <w:r w:rsidRPr="003704D4">
        <w:rPr>
          <w:b/>
          <w:sz w:val="28"/>
          <w:u w:val="single"/>
        </w:rPr>
        <w:t>Zpráva delegáta v Radě vysokých škol za Univerzitu Karlovu v Praze, Právnickou fakultu</w:t>
      </w:r>
    </w:p>
    <w:p w:rsidR="00E66FAE" w:rsidRPr="003704D4" w:rsidRDefault="00E66FAE">
      <w:pPr>
        <w:rPr>
          <w:sz w:val="24"/>
        </w:rPr>
      </w:pPr>
    </w:p>
    <w:p w:rsidR="00625E99" w:rsidRDefault="00E66FAE" w:rsidP="003704D4">
      <w:pPr>
        <w:spacing w:line="360" w:lineRule="auto"/>
        <w:ind w:firstLine="708"/>
        <w:rPr>
          <w:sz w:val="24"/>
        </w:rPr>
      </w:pPr>
      <w:r w:rsidRPr="003704D4">
        <w:rPr>
          <w:sz w:val="24"/>
        </w:rPr>
        <w:t>V Radě vysokých škol působím jako zástupce Právnické fakulty UK, a to první své funkční období. Pravidelně se účastním sněmů RVŠ, kde coby běžný delegát hlasuji s ohledem na zájmy své fakulty i univer</w:t>
      </w:r>
      <w:bookmarkStart w:id="0" w:name="_GoBack"/>
      <w:bookmarkEnd w:id="0"/>
      <w:r w:rsidRPr="003704D4">
        <w:rPr>
          <w:sz w:val="24"/>
        </w:rPr>
        <w:t xml:space="preserve">zity. Vedle toho jsem členem Legislativní komise a Komise pro přípravu učitelů. </w:t>
      </w:r>
    </w:p>
    <w:p w:rsidR="003704D4" w:rsidRPr="003704D4" w:rsidRDefault="00625E99" w:rsidP="003704D4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Zasedání </w:t>
      </w:r>
      <w:r w:rsidR="00E66FAE" w:rsidRPr="003704D4">
        <w:rPr>
          <w:sz w:val="24"/>
        </w:rPr>
        <w:t xml:space="preserve">Legislativní komise </w:t>
      </w:r>
      <w:r>
        <w:rPr>
          <w:sz w:val="24"/>
        </w:rPr>
        <w:t xml:space="preserve">probíhají relativně často, zejména v reakci </w:t>
      </w:r>
      <w:r w:rsidR="003704D4" w:rsidRPr="003704D4">
        <w:rPr>
          <w:sz w:val="24"/>
        </w:rPr>
        <w:t xml:space="preserve">na materiály, ke kterým se má RVŠ, resp. její komise vyjádřit. Protože </w:t>
      </w:r>
      <w:r>
        <w:rPr>
          <w:sz w:val="24"/>
        </w:rPr>
        <w:t xml:space="preserve">bývají </w:t>
      </w:r>
      <w:r w:rsidR="003704D4">
        <w:rPr>
          <w:sz w:val="24"/>
        </w:rPr>
        <w:t xml:space="preserve">termíny </w:t>
      </w:r>
      <w:r w:rsidR="003704D4" w:rsidRPr="003704D4">
        <w:rPr>
          <w:sz w:val="24"/>
        </w:rPr>
        <w:t xml:space="preserve">zasedání </w:t>
      </w:r>
      <w:r w:rsidR="003704D4">
        <w:rPr>
          <w:sz w:val="24"/>
        </w:rPr>
        <w:t xml:space="preserve">stanovovány </w:t>
      </w:r>
      <w:r w:rsidR="003704D4" w:rsidRPr="003704D4">
        <w:rPr>
          <w:sz w:val="24"/>
        </w:rPr>
        <w:t xml:space="preserve">bez ohledu na mé časové možnosti (zejm. pak </w:t>
      </w:r>
      <w:r w:rsidR="007807C6">
        <w:rPr>
          <w:sz w:val="24"/>
        </w:rPr>
        <w:t xml:space="preserve">bez ohledu </w:t>
      </w:r>
      <w:r w:rsidR="003704D4" w:rsidRPr="003704D4">
        <w:rPr>
          <w:sz w:val="24"/>
        </w:rPr>
        <w:t xml:space="preserve">na moji výuku), nemohu se řady zasedání zúčastnit a sleduji tak </w:t>
      </w:r>
      <w:r w:rsidR="007807C6">
        <w:rPr>
          <w:sz w:val="24"/>
        </w:rPr>
        <w:t xml:space="preserve">v takových případech </w:t>
      </w:r>
      <w:r w:rsidR="003704D4" w:rsidRPr="003704D4">
        <w:rPr>
          <w:sz w:val="24"/>
        </w:rPr>
        <w:t xml:space="preserve">dějí </w:t>
      </w:r>
      <w:r w:rsidR="003704D4">
        <w:rPr>
          <w:sz w:val="24"/>
        </w:rPr>
        <w:t xml:space="preserve">toliko </w:t>
      </w:r>
      <w:r w:rsidR="003704D4" w:rsidRPr="003704D4">
        <w:rPr>
          <w:sz w:val="24"/>
        </w:rPr>
        <w:t xml:space="preserve">prostřednictvím emailové komunikace. </w:t>
      </w:r>
      <w:r>
        <w:rPr>
          <w:sz w:val="24"/>
        </w:rPr>
        <w:t xml:space="preserve">Na základě procházení zaslaných dokumentů i výstupů komise jsem každopádně </w:t>
      </w:r>
      <w:r w:rsidR="003704D4" w:rsidRPr="003704D4">
        <w:rPr>
          <w:sz w:val="24"/>
        </w:rPr>
        <w:t xml:space="preserve">toho názoru, že předseda komise, JUDr. Marek </w:t>
      </w:r>
      <w:proofErr w:type="spellStart"/>
      <w:r w:rsidR="003704D4" w:rsidRPr="003704D4">
        <w:rPr>
          <w:sz w:val="24"/>
        </w:rPr>
        <w:t>Hodulík</w:t>
      </w:r>
      <w:proofErr w:type="spellEnd"/>
      <w:r w:rsidR="003704D4" w:rsidRPr="003704D4">
        <w:rPr>
          <w:sz w:val="24"/>
        </w:rPr>
        <w:t xml:space="preserve"> odvádí dobrou práci a komise pod jeho vedením </w:t>
      </w:r>
      <w:r>
        <w:rPr>
          <w:sz w:val="24"/>
        </w:rPr>
        <w:t xml:space="preserve">náležitým </w:t>
      </w:r>
      <w:r w:rsidR="003704D4" w:rsidRPr="003704D4">
        <w:rPr>
          <w:sz w:val="24"/>
        </w:rPr>
        <w:t xml:space="preserve">způsobem zastupuje zájmy </w:t>
      </w:r>
      <w:r w:rsidR="003704D4">
        <w:rPr>
          <w:sz w:val="24"/>
        </w:rPr>
        <w:t>vysokých škol, včetně Univerzity Karlovy</w:t>
      </w:r>
      <w:r w:rsidR="003704D4" w:rsidRPr="003704D4">
        <w:rPr>
          <w:sz w:val="24"/>
        </w:rPr>
        <w:t>.</w:t>
      </w:r>
      <w:r w:rsidR="00716F50">
        <w:rPr>
          <w:sz w:val="24"/>
        </w:rPr>
        <w:t xml:space="preserve"> </w:t>
      </w:r>
      <w:r w:rsidR="003704D4" w:rsidRPr="003704D4">
        <w:rPr>
          <w:sz w:val="24"/>
        </w:rPr>
        <w:t>Velkou překážkou práce v komisi jsou často šibeniční termíny, v jakých RVŠ a potažmo pak legislativní kom</w:t>
      </w:r>
      <w:r w:rsidR="008035B4">
        <w:rPr>
          <w:sz w:val="24"/>
        </w:rPr>
        <w:t>ise jednotlivé materiály dostávají</w:t>
      </w:r>
      <w:r w:rsidR="003704D4" w:rsidRPr="003704D4">
        <w:rPr>
          <w:sz w:val="24"/>
        </w:rPr>
        <w:t xml:space="preserve"> k připomínkování.</w:t>
      </w:r>
    </w:p>
    <w:p w:rsidR="003704D4" w:rsidRPr="003704D4" w:rsidRDefault="003704D4" w:rsidP="003704D4">
      <w:pPr>
        <w:spacing w:line="360" w:lineRule="auto"/>
        <w:rPr>
          <w:sz w:val="24"/>
        </w:rPr>
      </w:pPr>
      <w:r w:rsidRPr="003704D4">
        <w:rPr>
          <w:sz w:val="24"/>
        </w:rPr>
        <w:t>Druhá komise, ve které jsem projevil zájem pracovat, funguje ryze formálně a podle mého vědomí</w:t>
      </w:r>
      <w:r w:rsidR="00625E99">
        <w:rPr>
          <w:sz w:val="24"/>
        </w:rPr>
        <w:t xml:space="preserve"> její zasedání zatím nebylo svoláno.</w:t>
      </w:r>
    </w:p>
    <w:p w:rsidR="007807C6" w:rsidRDefault="00625E99" w:rsidP="003704D4">
      <w:pPr>
        <w:spacing w:line="360" w:lineRule="auto"/>
        <w:rPr>
          <w:sz w:val="24"/>
        </w:rPr>
      </w:pPr>
      <w:r>
        <w:rPr>
          <w:sz w:val="24"/>
        </w:rPr>
        <w:t xml:space="preserve">Velmi oceňuji zavedení setkání delegátů za UK před konáním sněmu. Umožnilo mi to poznat ostatní zástupce univerzity a o něco lépe rozumět </w:t>
      </w:r>
      <w:r w:rsidR="008035B4">
        <w:rPr>
          <w:sz w:val="24"/>
        </w:rPr>
        <w:t>zájmu</w:t>
      </w:r>
      <w:r>
        <w:rPr>
          <w:sz w:val="24"/>
        </w:rPr>
        <w:t xml:space="preserve"> UK, který bych coby její delegát měl zastupovat.</w:t>
      </w:r>
    </w:p>
    <w:p w:rsidR="007807C6" w:rsidRDefault="007807C6" w:rsidP="003704D4">
      <w:pPr>
        <w:spacing w:line="360" w:lineRule="auto"/>
        <w:rPr>
          <w:sz w:val="24"/>
        </w:rPr>
      </w:pPr>
      <w:r>
        <w:rPr>
          <w:sz w:val="24"/>
        </w:rPr>
        <w:t>V případě zájmu jsem ochoten o svém působení v RVŠ sdělit více informací</w:t>
      </w:r>
    </w:p>
    <w:p w:rsidR="007807C6" w:rsidRDefault="007807C6" w:rsidP="003704D4">
      <w:pPr>
        <w:spacing w:line="360" w:lineRule="auto"/>
        <w:rPr>
          <w:sz w:val="24"/>
        </w:rPr>
      </w:pPr>
    </w:p>
    <w:p w:rsidR="00E66FAE" w:rsidRPr="003704D4" w:rsidRDefault="003704D4" w:rsidP="003704D4">
      <w:pPr>
        <w:spacing w:line="360" w:lineRule="auto"/>
        <w:rPr>
          <w:sz w:val="24"/>
        </w:rPr>
      </w:pPr>
      <w:r w:rsidRPr="003704D4">
        <w:rPr>
          <w:sz w:val="24"/>
        </w:rPr>
        <w:t xml:space="preserve">V Praze dne </w:t>
      </w:r>
      <w:r w:rsidR="00625E99">
        <w:rPr>
          <w:sz w:val="24"/>
        </w:rPr>
        <w:t>15</w:t>
      </w:r>
      <w:r w:rsidRPr="003704D4">
        <w:rPr>
          <w:sz w:val="24"/>
        </w:rPr>
        <w:t xml:space="preserve">. </w:t>
      </w:r>
      <w:r w:rsidR="00625E99">
        <w:rPr>
          <w:sz w:val="24"/>
        </w:rPr>
        <w:t xml:space="preserve">září </w:t>
      </w:r>
      <w:r w:rsidRPr="003704D4">
        <w:rPr>
          <w:sz w:val="24"/>
        </w:rPr>
        <w:t>201</w:t>
      </w:r>
      <w:r w:rsidR="00625E99">
        <w:rPr>
          <w:sz w:val="24"/>
        </w:rPr>
        <w:t>7</w:t>
      </w:r>
      <w:r w:rsidRPr="003704D4">
        <w:rPr>
          <w:sz w:val="24"/>
        </w:rPr>
        <w:t xml:space="preserve">  </w:t>
      </w:r>
      <w:r w:rsidR="00E66FAE" w:rsidRPr="003704D4">
        <w:rPr>
          <w:sz w:val="24"/>
        </w:rPr>
        <w:t xml:space="preserve"> </w:t>
      </w:r>
    </w:p>
    <w:p w:rsidR="003704D4" w:rsidRPr="003704D4" w:rsidRDefault="003704D4" w:rsidP="003704D4">
      <w:pPr>
        <w:tabs>
          <w:tab w:val="left" w:pos="5245"/>
        </w:tabs>
        <w:rPr>
          <w:sz w:val="24"/>
        </w:rPr>
      </w:pPr>
    </w:p>
    <w:p w:rsidR="003704D4" w:rsidRPr="003704D4" w:rsidRDefault="003704D4" w:rsidP="003704D4">
      <w:pPr>
        <w:tabs>
          <w:tab w:val="left" w:pos="5245"/>
        </w:tabs>
        <w:ind w:left="4956"/>
        <w:jc w:val="center"/>
        <w:rPr>
          <w:sz w:val="24"/>
        </w:rPr>
      </w:pPr>
      <w:r w:rsidRPr="003704D4">
        <w:rPr>
          <w:sz w:val="24"/>
        </w:rPr>
        <w:t xml:space="preserve">JUDr. Mgr. Michal Urban, </w:t>
      </w:r>
      <w:proofErr w:type="spellStart"/>
      <w:r w:rsidRPr="003704D4">
        <w:rPr>
          <w:sz w:val="24"/>
        </w:rPr>
        <w:t>Ph.D</w:t>
      </w:r>
      <w:proofErr w:type="spellEnd"/>
    </w:p>
    <w:p w:rsidR="003704D4" w:rsidRPr="003704D4" w:rsidRDefault="003704D4" w:rsidP="003704D4">
      <w:pPr>
        <w:tabs>
          <w:tab w:val="left" w:pos="5245"/>
        </w:tabs>
        <w:ind w:left="4956"/>
        <w:jc w:val="center"/>
        <w:rPr>
          <w:sz w:val="24"/>
        </w:rPr>
      </w:pPr>
      <w:r w:rsidRPr="003704D4">
        <w:rPr>
          <w:sz w:val="24"/>
        </w:rPr>
        <w:t>Delegát v RVŠ za Právnickou fakultu UK</w:t>
      </w:r>
    </w:p>
    <w:sectPr w:rsidR="003704D4" w:rsidRPr="0037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AE"/>
    <w:rsid w:val="000E4B65"/>
    <w:rsid w:val="00303236"/>
    <w:rsid w:val="003704D4"/>
    <w:rsid w:val="004443ED"/>
    <w:rsid w:val="00454491"/>
    <w:rsid w:val="004B5847"/>
    <w:rsid w:val="004B7CE5"/>
    <w:rsid w:val="005651BD"/>
    <w:rsid w:val="00625E99"/>
    <w:rsid w:val="0062714D"/>
    <w:rsid w:val="0064475C"/>
    <w:rsid w:val="006B2E75"/>
    <w:rsid w:val="00716F50"/>
    <w:rsid w:val="007807C6"/>
    <w:rsid w:val="007D1A1B"/>
    <w:rsid w:val="008035B4"/>
    <w:rsid w:val="00953D71"/>
    <w:rsid w:val="009622FC"/>
    <w:rsid w:val="0097313C"/>
    <w:rsid w:val="00AE71B3"/>
    <w:rsid w:val="00D81FCB"/>
    <w:rsid w:val="00E66FAE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Urban</cp:lastModifiedBy>
  <cp:revision>2</cp:revision>
  <dcterms:created xsi:type="dcterms:W3CDTF">2017-09-15T09:16:00Z</dcterms:created>
  <dcterms:modified xsi:type="dcterms:W3CDTF">2017-09-15T09:16:00Z</dcterms:modified>
</cp:coreProperties>
</file>