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A082" w14:textId="6C4476CC" w:rsidR="005E40C6" w:rsidRPr="008B4E9C" w:rsidRDefault="008B4E9C" w:rsidP="000C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ČESTNÝ </w:t>
      </w:r>
      <w:r w:rsidR="00DF3598" w:rsidRPr="008B4E9C">
        <w:rPr>
          <w:b/>
          <w:color w:val="FF0000"/>
          <w:sz w:val="28"/>
          <w:szCs w:val="28"/>
        </w:rPr>
        <w:t>DOKTORÁT HONORIS CAUSA</w:t>
      </w:r>
    </w:p>
    <w:p w14:paraId="45532742" w14:textId="77777777" w:rsidR="000C5EEB" w:rsidRDefault="000C5EEB" w:rsidP="005E40C6">
      <w:pPr>
        <w:jc w:val="both"/>
        <w:rPr>
          <w:b/>
        </w:rPr>
      </w:pPr>
    </w:p>
    <w:p w14:paraId="00D9737F" w14:textId="6F42A477" w:rsidR="005E40C6" w:rsidRPr="008B4E9C" w:rsidRDefault="000641D4" w:rsidP="008B4E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Předpis</w:t>
      </w:r>
    </w:p>
    <w:p w14:paraId="31308191" w14:textId="77777777" w:rsidR="00C12CD9" w:rsidRPr="008B4E9C" w:rsidRDefault="00C12CD9" w:rsidP="008B4E9C">
      <w:pPr>
        <w:jc w:val="center"/>
        <w:rPr>
          <w:b/>
          <w:sz w:val="26"/>
          <w:szCs w:val="26"/>
        </w:rPr>
      </w:pPr>
    </w:p>
    <w:p w14:paraId="5369AA1B" w14:textId="77777777" w:rsidR="000C5EEB" w:rsidRDefault="008524EE" w:rsidP="005E40C6">
      <w:pPr>
        <w:pStyle w:val="ListParagraph"/>
        <w:numPr>
          <w:ilvl w:val="0"/>
          <w:numId w:val="1"/>
        </w:numPr>
        <w:jc w:val="both"/>
        <w:rPr>
          <w:b/>
        </w:rPr>
      </w:pPr>
      <w:r w:rsidRPr="000C5EEB">
        <w:t>udí</w:t>
      </w:r>
      <w:r w:rsidR="005E40C6" w:rsidRPr="000C5EEB">
        <w:t xml:space="preserve">lení </w:t>
      </w:r>
      <w:r w:rsidR="00C12CD9" w:rsidRPr="000C5EEB">
        <w:t>se řídí</w:t>
      </w:r>
      <w:r w:rsidR="000C5EEB" w:rsidRPr="000C5EEB">
        <w:t xml:space="preserve"> dle</w:t>
      </w:r>
      <w:r w:rsidR="000C5EEB">
        <w:rPr>
          <w:b/>
        </w:rPr>
        <w:t>:</w:t>
      </w:r>
      <w:r w:rsidR="000C5EEB">
        <w:rPr>
          <w:b/>
        </w:rPr>
        <w:tab/>
        <w:t xml:space="preserve"> </w:t>
      </w:r>
    </w:p>
    <w:p w14:paraId="01F90637" w14:textId="01AB21D4" w:rsidR="000C5EEB" w:rsidRPr="006F59B5" w:rsidRDefault="000C5EEB" w:rsidP="006F59B5">
      <w:pPr>
        <w:pStyle w:val="ListParagraph"/>
        <w:numPr>
          <w:ilvl w:val="0"/>
          <w:numId w:val="7"/>
        </w:numPr>
        <w:jc w:val="both"/>
      </w:pPr>
      <w:r w:rsidRPr="000C5EEB">
        <w:rPr>
          <w:b/>
        </w:rPr>
        <w:t xml:space="preserve">čl. </w:t>
      </w:r>
      <w:r w:rsidR="00DD2B39">
        <w:rPr>
          <w:b/>
        </w:rPr>
        <w:t>42</w:t>
      </w:r>
      <w:r w:rsidR="006F59B5">
        <w:rPr>
          <w:b/>
        </w:rPr>
        <w:t xml:space="preserve"> Statutu Univerzity Karlovy </w:t>
      </w:r>
    </w:p>
    <w:p w14:paraId="319E434D" w14:textId="77777777" w:rsidR="006F59B5" w:rsidRPr="006F59B5" w:rsidRDefault="006F59B5" w:rsidP="006F59B5">
      <w:pPr>
        <w:pStyle w:val="ListParagraph"/>
        <w:numPr>
          <w:ilvl w:val="0"/>
          <w:numId w:val="7"/>
        </w:numPr>
        <w:jc w:val="both"/>
      </w:pPr>
      <w:r>
        <w:rPr>
          <w:b/>
        </w:rPr>
        <w:t>čl. 8 Jednacího řádu Univerzity Karlovy</w:t>
      </w:r>
    </w:p>
    <w:p w14:paraId="7208A571" w14:textId="1F88BBB7" w:rsidR="006F59B5" w:rsidRPr="00693320" w:rsidRDefault="006F59B5" w:rsidP="006F59B5">
      <w:pPr>
        <w:pStyle w:val="ListParagraph"/>
        <w:ind w:left="1080"/>
        <w:jc w:val="both"/>
      </w:pPr>
      <w:r>
        <w:rPr>
          <w:b/>
        </w:rPr>
        <w:t xml:space="preserve"> </w:t>
      </w:r>
    </w:p>
    <w:p w14:paraId="4BE9E02E" w14:textId="2026ACF5" w:rsidR="00693320" w:rsidRPr="00693320" w:rsidRDefault="00693320" w:rsidP="000C5EEB">
      <w:pPr>
        <w:pStyle w:val="ListParagraph"/>
        <w:numPr>
          <w:ilvl w:val="0"/>
          <w:numId w:val="1"/>
        </w:numPr>
        <w:jc w:val="both"/>
      </w:pPr>
      <w:r w:rsidRPr="00693320">
        <w:t xml:space="preserve">může jím být osobnost, která se v mezinárodním měřítku významně zasloužila o rozvoj </w:t>
      </w:r>
      <w:r>
        <w:t>vědy nebo kultury anebo jinak o</w:t>
      </w:r>
      <w:r w:rsidRPr="00693320">
        <w:t xml:space="preserve"> prospěch lidstva</w:t>
      </w:r>
    </w:p>
    <w:p w14:paraId="6F8F2AD9" w14:textId="043BCFA5" w:rsidR="005E40C6" w:rsidRPr="00693320" w:rsidRDefault="000C5EEB" w:rsidP="000C5EEB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>
        <w:rPr>
          <w:color w:val="414141"/>
          <w:lang w:val="en-US" w:eastAsia="ja-JP"/>
        </w:rPr>
        <w:t>návrh</w:t>
      </w:r>
      <w:proofErr w:type="spellEnd"/>
      <w:proofErr w:type="gramEnd"/>
      <w:r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na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udělení</w:t>
      </w:r>
      <w:proofErr w:type="spellEnd"/>
      <w:r w:rsidR="00693320">
        <w:rPr>
          <w:color w:val="414141"/>
          <w:lang w:val="en-US" w:eastAsia="ja-JP"/>
        </w:rPr>
        <w:t xml:space="preserve"> v </w:t>
      </w:r>
      <w:proofErr w:type="spellStart"/>
      <w:r w:rsidR="00693320">
        <w:rPr>
          <w:color w:val="414141"/>
          <w:lang w:val="en-US" w:eastAsia="ja-JP"/>
        </w:rPr>
        <w:t>příslušném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vědním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oboru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>
        <w:rPr>
          <w:color w:val="414141"/>
          <w:lang w:val="en-US" w:eastAsia="ja-JP"/>
        </w:rPr>
        <w:t>podává</w:t>
      </w:r>
      <w:proofErr w:type="spellEnd"/>
      <w:r>
        <w:rPr>
          <w:color w:val="414141"/>
          <w:lang w:val="en-US" w:eastAsia="ja-JP"/>
        </w:rPr>
        <w:t xml:space="preserve"> </w:t>
      </w:r>
      <w:proofErr w:type="spellStart"/>
      <w:r>
        <w:rPr>
          <w:color w:val="414141"/>
          <w:lang w:val="en-US" w:eastAsia="ja-JP"/>
        </w:rPr>
        <w:t>děkan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fakulty</w:t>
      </w:r>
      <w:proofErr w:type="spellEnd"/>
      <w:r w:rsidR="00693320">
        <w:rPr>
          <w:color w:val="414141"/>
          <w:lang w:val="en-US" w:eastAsia="ja-JP"/>
        </w:rPr>
        <w:t xml:space="preserve">, </w:t>
      </w:r>
      <w:proofErr w:type="spellStart"/>
      <w:r w:rsidR="00693320">
        <w:rPr>
          <w:color w:val="414141"/>
          <w:lang w:val="en-US" w:eastAsia="ja-JP"/>
        </w:rPr>
        <w:t>na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které</w:t>
      </w:r>
      <w:proofErr w:type="spellEnd"/>
      <w:r w:rsidR="00693320">
        <w:rPr>
          <w:color w:val="414141"/>
          <w:lang w:val="en-US" w:eastAsia="ja-JP"/>
        </w:rPr>
        <w:t xml:space="preserve"> se </w:t>
      </w:r>
      <w:proofErr w:type="spellStart"/>
      <w:r w:rsidR="00693320">
        <w:rPr>
          <w:color w:val="414141"/>
          <w:lang w:val="en-US" w:eastAsia="ja-JP"/>
        </w:rPr>
        <w:t>tento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vědní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obor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pěstuje</w:t>
      </w:r>
      <w:proofErr w:type="spellEnd"/>
      <w:r w:rsidR="008B4E9C">
        <w:rPr>
          <w:color w:val="414141"/>
          <w:lang w:val="en-US" w:eastAsia="ja-JP"/>
        </w:rPr>
        <w:t>,</w:t>
      </w:r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rektorovi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spolu</w:t>
      </w:r>
      <w:proofErr w:type="spellEnd"/>
      <w:r w:rsidR="00693320">
        <w:rPr>
          <w:color w:val="414141"/>
          <w:lang w:val="en-US" w:eastAsia="ja-JP"/>
        </w:rPr>
        <w:t xml:space="preserve"> se </w:t>
      </w:r>
      <w:proofErr w:type="spellStart"/>
      <w:r w:rsidR="00693320">
        <w:rPr>
          <w:color w:val="414141"/>
          <w:lang w:val="en-US" w:eastAsia="ja-JP"/>
        </w:rPr>
        <w:t>stanoviskem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vědecké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rady</w:t>
      </w:r>
      <w:proofErr w:type="spellEnd"/>
      <w:r w:rsidR="00693320">
        <w:rPr>
          <w:color w:val="414141"/>
          <w:lang w:val="en-US" w:eastAsia="ja-JP"/>
        </w:rPr>
        <w:t xml:space="preserve"> </w:t>
      </w:r>
      <w:proofErr w:type="spellStart"/>
      <w:r w:rsidR="00693320">
        <w:rPr>
          <w:color w:val="414141"/>
          <w:lang w:val="en-US" w:eastAsia="ja-JP"/>
        </w:rPr>
        <w:t>fak</w:t>
      </w:r>
      <w:r w:rsidR="008B4E9C">
        <w:rPr>
          <w:color w:val="414141"/>
          <w:lang w:val="en-US" w:eastAsia="ja-JP"/>
        </w:rPr>
        <w:t>u</w:t>
      </w:r>
      <w:r w:rsidR="00693320">
        <w:rPr>
          <w:color w:val="414141"/>
          <w:lang w:val="en-US" w:eastAsia="ja-JP"/>
        </w:rPr>
        <w:t>lty</w:t>
      </w:r>
      <w:proofErr w:type="spellEnd"/>
    </w:p>
    <w:p w14:paraId="308472A4" w14:textId="24D352AC" w:rsidR="00693320" w:rsidRDefault="00693320" w:rsidP="00693320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b/>
        </w:rPr>
      </w:pPr>
      <w:proofErr w:type="spellStart"/>
      <w:proofErr w:type="gramStart"/>
      <w:r w:rsidRPr="00693320">
        <w:rPr>
          <w:color w:val="414141"/>
          <w:lang w:val="en-US" w:eastAsia="ja-JP"/>
        </w:rPr>
        <w:t>kandidát</w:t>
      </w:r>
      <w:proofErr w:type="spellEnd"/>
      <w:proofErr w:type="gramEnd"/>
      <w:r w:rsidRPr="00693320">
        <w:rPr>
          <w:color w:val="414141"/>
          <w:lang w:val="en-US" w:eastAsia="ja-JP"/>
        </w:rPr>
        <w:t xml:space="preserve"> </w:t>
      </w:r>
      <w:proofErr w:type="spellStart"/>
      <w:r w:rsidRPr="00693320">
        <w:rPr>
          <w:color w:val="414141"/>
          <w:lang w:val="en-US" w:eastAsia="ja-JP"/>
        </w:rPr>
        <w:t>musí</w:t>
      </w:r>
      <w:proofErr w:type="spellEnd"/>
      <w:r w:rsidRPr="00693320">
        <w:rPr>
          <w:color w:val="414141"/>
          <w:lang w:val="en-US" w:eastAsia="ja-JP"/>
        </w:rPr>
        <w:t xml:space="preserve"> s </w:t>
      </w:r>
      <w:proofErr w:type="spellStart"/>
      <w:r w:rsidRPr="00693320">
        <w:rPr>
          <w:color w:val="414141"/>
          <w:lang w:val="en-US" w:eastAsia="ja-JP"/>
        </w:rPr>
        <w:t>udělením</w:t>
      </w:r>
      <w:proofErr w:type="spellEnd"/>
      <w:r w:rsidRPr="00693320">
        <w:rPr>
          <w:color w:val="414141"/>
          <w:lang w:val="en-US" w:eastAsia="ja-JP"/>
        </w:rPr>
        <w:t xml:space="preserve"> </w:t>
      </w:r>
      <w:proofErr w:type="spellStart"/>
      <w:r w:rsidRPr="00693320">
        <w:rPr>
          <w:color w:val="414141"/>
          <w:lang w:val="en-US" w:eastAsia="ja-JP"/>
        </w:rPr>
        <w:t>vyjádřit</w:t>
      </w:r>
      <w:proofErr w:type="spellEnd"/>
      <w:r w:rsidRPr="00693320">
        <w:rPr>
          <w:color w:val="414141"/>
          <w:lang w:val="en-US" w:eastAsia="ja-JP"/>
        </w:rPr>
        <w:t xml:space="preserve"> </w:t>
      </w:r>
      <w:proofErr w:type="spellStart"/>
      <w:r w:rsidRPr="00693320">
        <w:rPr>
          <w:color w:val="414141"/>
          <w:lang w:val="en-US" w:eastAsia="ja-JP"/>
        </w:rPr>
        <w:t>souhlas</w:t>
      </w:r>
      <w:proofErr w:type="spellEnd"/>
    </w:p>
    <w:p w14:paraId="5A175125" w14:textId="77777777" w:rsidR="00693320" w:rsidRPr="00693320" w:rsidRDefault="00693320" w:rsidP="00693320">
      <w:pPr>
        <w:pBdr>
          <w:bottom w:val="single" w:sz="6" w:space="1" w:color="auto"/>
        </w:pBdr>
        <w:ind w:left="360"/>
        <w:jc w:val="both"/>
        <w:rPr>
          <w:b/>
        </w:rPr>
      </w:pPr>
    </w:p>
    <w:p w14:paraId="5462A674" w14:textId="77777777" w:rsidR="00693320" w:rsidRDefault="00693320">
      <w:pPr>
        <w:rPr>
          <w:b/>
        </w:rPr>
      </w:pPr>
    </w:p>
    <w:p w14:paraId="5B88D866" w14:textId="526CBC66" w:rsidR="00C12CD9" w:rsidRPr="008B4E9C" w:rsidRDefault="00924ED2" w:rsidP="008B4E9C">
      <w:pPr>
        <w:jc w:val="center"/>
        <w:rPr>
          <w:sz w:val="26"/>
          <w:szCs w:val="26"/>
        </w:rPr>
      </w:pPr>
      <w:r w:rsidRPr="008B4E9C">
        <w:rPr>
          <w:b/>
          <w:sz w:val="26"/>
          <w:szCs w:val="26"/>
        </w:rPr>
        <w:t>Harmonogram</w:t>
      </w:r>
      <w:r w:rsidR="0064535B" w:rsidRPr="008B4E9C">
        <w:rPr>
          <w:b/>
          <w:sz w:val="26"/>
          <w:szCs w:val="26"/>
        </w:rPr>
        <w:t xml:space="preserve"> projednávání</w:t>
      </w:r>
    </w:p>
    <w:p w14:paraId="2BE29C05" w14:textId="77777777" w:rsidR="00C12CD9" w:rsidRDefault="00C12CD9"/>
    <w:p w14:paraId="05999AA7" w14:textId="4B5BEC44" w:rsidR="008B4E9C" w:rsidRDefault="008B4E9C">
      <w:r w:rsidRPr="008B4E9C">
        <w:rPr>
          <w:bdr w:val="single" w:sz="4" w:space="0" w:color="auto"/>
        </w:rPr>
        <w:t>Fakultní úroveň</w:t>
      </w:r>
    </w:p>
    <w:p w14:paraId="2F8832ED" w14:textId="51CA82F1" w:rsidR="00621698" w:rsidRDefault="00924ED2" w:rsidP="00621698">
      <w:pPr>
        <w:pStyle w:val="ListParagraph"/>
        <w:numPr>
          <w:ilvl w:val="0"/>
          <w:numId w:val="6"/>
        </w:numPr>
      </w:pPr>
      <w:r>
        <w:t>projednání</w:t>
      </w:r>
      <w:r w:rsidR="00C12CD9">
        <w:t xml:space="preserve"> N</w:t>
      </w:r>
      <w:r w:rsidR="00693320">
        <w:t xml:space="preserve">ávrhu před </w:t>
      </w:r>
      <w:r w:rsidR="007B1367">
        <w:t>V</w:t>
      </w:r>
      <w:r>
        <w:t>ědeckou radou fakulty</w:t>
      </w:r>
    </w:p>
    <w:p w14:paraId="1716700A" w14:textId="4C0BDEC4" w:rsidR="00621698" w:rsidRDefault="00C12CD9" w:rsidP="00621698">
      <w:pPr>
        <w:pStyle w:val="ListParagraph"/>
        <w:numPr>
          <w:ilvl w:val="0"/>
          <w:numId w:val="6"/>
        </w:numPr>
      </w:pPr>
      <w:r>
        <w:t>zaslání schváleného N</w:t>
      </w:r>
      <w:r w:rsidR="0064535B">
        <w:t>ávrhu na RUK společně s</w:t>
      </w:r>
      <w:r w:rsidR="008B4E9C">
        <w:t> </w:t>
      </w:r>
      <w:r w:rsidR="0064535B">
        <w:t>přílohami</w:t>
      </w:r>
    </w:p>
    <w:p w14:paraId="6B3E7995" w14:textId="77777777" w:rsidR="008B4E9C" w:rsidRDefault="008B4E9C" w:rsidP="008B4E9C">
      <w:pPr>
        <w:pStyle w:val="ListParagraph"/>
      </w:pPr>
    </w:p>
    <w:p w14:paraId="4406FD67" w14:textId="1411E24C" w:rsidR="008B4E9C" w:rsidRDefault="008B4E9C" w:rsidP="008B4E9C">
      <w:r w:rsidRPr="008B4E9C">
        <w:rPr>
          <w:bdr w:val="single" w:sz="4" w:space="0" w:color="auto"/>
        </w:rPr>
        <w:t>UK úroveň</w:t>
      </w:r>
    </w:p>
    <w:p w14:paraId="52D4DD1D" w14:textId="183B9BC9" w:rsidR="00621698" w:rsidRDefault="00C12CD9" w:rsidP="00621698">
      <w:pPr>
        <w:pStyle w:val="ListParagraph"/>
        <w:numPr>
          <w:ilvl w:val="0"/>
          <w:numId w:val="6"/>
        </w:numPr>
      </w:pPr>
      <w:r>
        <w:t xml:space="preserve">projednání Návrhu </w:t>
      </w:r>
      <w:r w:rsidR="00E35312">
        <w:t>Komisí pro ud</w:t>
      </w:r>
      <w:r w:rsidR="002F6688">
        <w:t>ělování doktorátů honoris causa</w:t>
      </w:r>
    </w:p>
    <w:p w14:paraId="4B338530" w14:textId="4EFC66F7" w:rsidR="00621698" w:rsidRDefault="006D1426" w:rsidP="00621698">
      <w:pPr>
        <w:pStyle w:val="ListParagraph"/>
        <w:numPr>
          <w:ilvl w:val="0"/>
          <w:numId w:val="6"/>
        </w:numPr>
      </w:pPr>
      <w:r>
        <w:t xml:space="preserve">projednání Návrhu </w:t>
      </w:r>
      <w:r w:rsidR="008B4E9C">
        <w:t xml:space="preserve">(se stanoviskem Komise pro udělování doktorátů honoris causa) </w:t>
      </w:r>
      <w:r>
        <w:t>v Kolegiu</w:t>
      </w:r>
      <w:r w:rsidR="008B4E9C">
        <w:t xml:space="preserve"> rektora</w:t>
      </w:r>
    </w:p>
    <w:p w14:paraId="41D42B76" w14:textId="094946E2" w:rsidR="002F6688" w:rsidRDefault="006D1426" w:rsidP="002F6688">
      <w:pPr>
        <w:pStyle w:val="ListParagraph"/>
        <w:numPr>
          <w:ilvl w:val="0"/>
          <w:numId w:val="6"/>
        </w:numPr>
      </w:pPr>
      <w:r>
        <w:t xml:space="preserve">schválí-li </w:t>
      </w:r>
      <w:r w:rsidR="00BC2960">
        <w:t>Návrh Kolegium rektora</w:t>
      </w:r>
      <w:r w:rsidR="00181291">
        <w:t>,</w:t>
      </w:r>
      <w:r w:rsidR="00BC2960">
        <w:t xml:space="preserve"> postupuje se řízení na jednání před Věd</w:t>
      </w:r>
      <w:r w:rsidR="002F6688">
        <w:t>eckou radou Univerzity Karlovy</w:t>
      </w:r>
    </w:p>
    <w:p w14:paraId="5A9C9CB3" w14:textId="1512C3EC" w:rsidR="00BC2960" w:rsidRDefault="00BC2960" w:rsidP="00621698">
      <w:pPr>
        <w:pStyle w:val="ListParagraph"/>
        <w:numPr>
          <w:ilvl w:val="0"/>
          <w:numId w:val="6"/>
        </w:numPr>
      </w:pPr>
      <w:r>
        <w:t>vysloví-li se Vědecká rada</w:t>
      </w:r>
      <w:r w:rsidR="00433297">
        <w:t xml:space="preserve"> Univerzity Karlovy</w:t>
      </w:r>
      <w:r>
        <w:t xml:space="preserve"> kladně, je Návrh schválen a fakulta se </w:t>
      </w:r>
      <w:r w:rsidR="008B4E9C">
        <w:t>informuje</w:t>
      </w:r>
      <w:r>
        <w:t xml:space="preserve"> oficiálním dopisem</w:t>
      </w:r>
      <w:r w:rsidR="008B4E9C">
        <w:t xml:space="preserve"> rektora</w:t>
      </w:r>
    </w:p>
    <w:p w14:paraId="5D31D62E" w14:textId="1D04894D" w:rsidR="00BC2960" w:rsidRDefault="00BC2960" w:rsidP="00621698">
      <w:pPr>
        <w:pStyle w:val="ListParagraph"/>
        <w:numPr>
          <w:ilvl w:val="0"/>
          <w:numId w:val="6"/>
        </w:numPr>
      </w:pPr>
      <w:r>
        <w:t>vyhotovení dekretu</w:t>
      </w:r>
      <w:r w:rsidR="005B3B3F">
        <w:t xml:space="preserve"> – z</w:t>
      </w:r>
      <w:r w:rsidR="00B55D34">
        <w:t>ajišťuje organizační odd. RUK</w:t>
      </w:r>
    </w:p>
    <w:p w14:paraId="66BEAF09" w14:textId="66413557" w:rsidR="00621698" w:rsidRDefault="005B3B3F" w:rsidP="005B3B3F">
      <w:pPr>
        <w:pStyle w:val="ListParagraph"/>
        <w:numPr>
          <w:ilvl w:val="0"/>
          <w:numId w:val="6"/>
        </w:numPr>
      </w:pPr>
      <w:r>
        <w:t>d</w:t>
      </w:r>
      <w:r w:rsidR="0064535B">
        <w:t xml:space="preserve">ohodnutí termínu </w:t>
      </w:r>
      <w:r>
        <w:t>promoce s fakultou – z</w:t>
      </w:r>
      <w:r w:rsidR="00B55D34">
        <w:t>ajišťuje organizační odd. RUK</w:t>
      </w:r>
    </w:p>
    <w:p w14:paraId="13B8C0E8" w14:textId="48FFFC3C" w:rsidR="005B3B3F" w:rsidRDefault="005B3B3F" w:rsidP="005B3B3F">
      <w:pPr>
        <w:pStyle w:val="ListParagraph"/>
        <w:numPr>
          <w:ilvl w:val="0"/>
          <w:numId w:val="6"/>
        </w:numPr>
        <w:pBdr>
          <w:bottom w:val="single" w:sz="6" w:space="1" w:color="auto"/>
        </w:pBdr>
      </w:pPr>
      <w:r>
        <w:t>slavnostní promoce – z</w:t>
      </w:r>
      <w:r w:rsidR="00B55D34">
        <w:t>ajišťuje organizační odd. RUK</w:t>
      </w:r>
    </w:p>
    <w:p w14:paraId="3FBB8864" w14:textId="77777777" w:rsidR="005B3B3F" w:rsidRDefault="005B3B3F" w:rsidP="005B3B3F">
      <w:pPr>
        <w:pBdr>
          <w:bottom w:val="single" w:sz="6" w:space="1" w:color="auto"/>
        </w:pBdr>
        <w:ind w:left="360"/>
      </w:pPr>
    </w:p>
    <w:p w14:paraId="3C4DDD69" w14:textId="77777777" w:rsidR="00711F79" w:rsidRDefault="00711F79" w:rsidP="00C12CD9"/>
    <w:p w14:paraId="1233E9A0" w14:textId="6AAC65D5" w:rsidR="00711F79" w:rsidRPr="008B4E9C" w:rsidRDefault="008B4E9C" w:rsidP="008B4E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Náležitosti</w:t>
      </w:r>
      <w:r w:rsidR="000641D4">
        <w:rPr>
          <w:b/>
          <w:sz w:val="26"/>
          <w:szCs w:val="26"/>
        </w:rPr>
        <w:t xml:space="preserve"> </w:t>
      </w:r>
    </w:p>
    <w:p w14:paraId="6C9668DA" w14:textId="77777777" w:rsidR="00C12CD9" w:rsidRPr="00711F79" w:rsidRDefault="00C12CD9" w:rsidP="00C12CD9">
      <w:pPr>
        <w:rPr>
          <w:b/>
        </w:rPr>
      </w:pPr>
    </w:p>
    <w:p w14:paraId="61416935" w14:textId="05A84B9C" w:rsidR="0064535B" w:rsidRDefault="00C12CD9" w:rsidP="00711F79">
      <w:pPr>
        <w:pStyle w:val="ListParagraph"/>
        <w:numPr>
          <w:ilvl w:val="0"/>
          <w:numId w:val="1"/>
        </w:numPr>
      </w:pPr>
      <w:r>
        <w:t>N</w:t>
      </w:r>
      <w:r w:rsidR="00711F79">
        <w:t xml:space="preserve">ávrh se předkládá na RUK ve strukturovaném formuláři </w:t>
      </w:r>
    </w:p>
    <w:p w14:paraId="4FE8E154" w14:textId="04F15E1A" w:rsidR="00A15B92" w:rsidRDefault="00B55D34" w:rsidP="00711F79">
      <w:pPr>
        <w:pStyle w:val="ListParagraph"/>
        <w:numPr>
          <w:ilvl w:val="0"/>
          <w:numId w:val="1"/>
        </w:numPr>
      </w:pPr>
      <w:r>
        <w:t>podpora jedné či</w:t>
      </w:r>
      <w:r w:rsidR="00A15B92">
        <w:t xml:space="preserve"> více fakult</w:t>
      </w:r>
      <w:r w:rsidR="002F6688">
        <w:t xml:space="preserve"> UK </w:t>
      </w:r>
    </w:p>
    <w:p w14:paraId="256DF364" w14:textId="77777777" w:rsidR="00711F79" w:rsidRDefault="00C12CD9" w:rsidP="00711F79">
      <w:pPr>
        <w:pStyle w:val="ListParagraph"/>
        <w:numPr>
          <w:ilvl w:val="0"/>
          <w:numId w:val="1"/>
        </w:numPr>
      </w:pPr>
      <w:r>
        <w:t>k Návrhu se přikládají</w:t>
      </w:r>
      <w:r w:rsidR="00711F79">
        <w:t>:</w:t>
      </w:r>
    </w:p>
    <w:p w14:paraId="061F14B4" w14:textId="5BD622EE" w:rsidR="00C12CD9" w:rsidRDefault="00C12CD9" w:rsidP="00C12CD9">
      <w:pPr>
        <w:pStyle w:val="ListParagraph"/>
        <w:numPr>
          <w:ilvl w:val="0"/>
          <w:numId w:val="2"/>
        </w:numPr>
      </w:pPr>
      <w:r>
        <w:t xml:space="preserve">průvodní dopis </w:t>
      </w:r>
      <w:r w:rsidR="00621698">
        <w:t>podepsaný děkanem fakulty</w:t>
      </w:r>
      <w:r w:rsidR="00906251">
        <w:t xml:space="preserve"> (předání</w:t>
      </w:r>
      <w:r w:rsidR="008B4E9C">
        <w:t xml:space="preserve"> spisu</w:t>
      </w:r>
      <w:r w:rsidR="00906251">
        <w:t xml:space="preserve"> z fakulty na RUK)</w:t>
      </w:r>
    </w:p>
    <w:p w14:paraId="09CB74FF" w14:textId="1F6D1000" w:rsidR="00711F79" w:rsidRDefault="00711F79" w:rsidP="00711F79">
      <w:pPr>
        <w:pStyle w:val="ListParagraph"/>
        <w:numPr>
          <w:ilvl w:val="0"/>
          <w:numId w:val="2"/>
        </w:numPr>
      </w:pPr>
      <w:r>
        <w:t xml:space="preserve">originál Návrhu na </w:t>
      </w:r>
      <w:r w:rsidR="005B3B3F">
        <w:t>udělení do</w:t>
      </w:r>
      <w:r w:rsidR="004D3C2E">
        <w:t>ktorátu honoris causa UK</w:t>
      </w:r>
      <w:r w:rsidR="00C12CD9">
        <w:t xml:space="preserve"> (podepsaný děkanem fakulty)</w:t>
      </w:r>
    </w:p>
    <w:p w14:paraId="5D53FE87" w14:textId="77777777" w:rsidR="00C12CD9" w:rsidRDefault="00C12CD9" w:rsidP="00711F79">
      <w:pPr>
        <w:pStyle w:val="ListParagraph"/>
        <w:numPr>
          <w:ilvl w:val="0"/>
          <w:numId w:val="2"/>
        </w:numPr>
      </w:pPr>
      <w:r>
        <w:t xml:space="preserve">přílohy Návrhu: </w:t>
      </w:r>
      <w:r>
        <w:tab/>
      </w:r>
    </w:p>
    <w:p w14:paraId="09426BEE" w14:textId="77777777" w:rsidR="00B55D34" w:rsidRDefault="00C12CD9" w:rsidP="00B55D34">
      <w:pPr>
        <w:pStyle w:val="ListParagraph"/>
        <w:numPr>
          <w:ilvl w:val="0"/>
          <w:numId w:val="4"/>
        </w:numPr>
      </w:pPr>
      <w:r>
        <w:t>strukturované CV uchazeče</w:t>
      </w:r>
      <w:r w:rsidR="00B55D34" w:rsidRPr="00B55D34">
        <w:t xml:space="preserve"> </w:t>
      </w:r>
    </w:p>
    <w:p w14:paraId="5FE5AD9E" w14:textId="543341A8" w:rsidR="00B55D34" w:rsidRDefault="00B55D34" w:rsidP="00B55D34">
      <w:pPr>
        <w:pStyle w:val="ListParagraph"/>
        <w:numPr>
          <w:ilvl w:val="0"/>
          <w:numId w:val="4"/>
        </w:numPr>
      </w:pPr>
      <w:r>
        <w:t>publikační činnost uchazeče</w:t>
      </w:r>
    </w:p>
    <w:p w14:paraId="2F9D46D4" w14:textId="3FB2F7E0" w:rsidR="00B55D34" w:rsidRDefault="00B55D34" w:rsidP="00B55D34">
      <w:pPr>
        <w:pStyle w:val="ListParagraph"/>
        <w:numPr>
          <w:ilvl w:val="0"/>
          <w:numId w:val="4"/>
        </w:numPr>
      </w:pPr>
      <w:r>
        <w:t>pedagogická činnost uchazeče</w:t>
      </w:r>
    </w:p>
    <w:p w14:paraId="4B15627E" w14:textId="29089E6E" w:rsidR="00711F79" w:rsidRDefault="00B55D34" w:rsidP="004D3C2E">
      <w:pPr>
        <w:pStyle w:val="ListParagraph"/>
        <w:numPr>
          <w:ilvl w:val="0"/>
          <w:numId w:val="7"/>
        </w:numPr>
      </w:pPr>
      <w:r>
        <w:t>originál/y  zápisu/ů ze zasedání Vědecké rady fakulty, která návrh projednala a schválila (podepsaný děkanem dané fakulty)</w:t>
      </w:r>
    </w:p>
    <w:p w14:paraId="0EF4A613" w14:textId="64C3C6EF" w:rsidR="004D3C2E" w:rsidRDefault="004D3C2E" w:rsidP="004D3C2E">
      <w:pPr>
        <w:pStyle w:val="ListParagraph"/>
        <w:numPr>
          <w:ilvl w:val="0"/>
          <w:numId w:val="2"/>
        </w:numPr>
      </w:pPr>
      <w:r>
        <w:lastRenderedPageBreak/>
        <w:t>elektronicky: podepsaný Návrh na udělení doktorátu honoris causa UK a zápis ze zasedání Vědecké rady fakulty/ zápisy ze zasedání Vědeckých rad fakult (je-li</w:t>
      </w:r>
      <w:r w:rsidR="008D601B">
        <w:t xml:space="preserve"> návrh podpořen více fakultami), CV uchazeče, pedagogická činnost, publikační činnost</w:t>
      </w:r>
    </w:p>
    <w:p w14:paraId="0E705F35" w14:textId="3A23FAE0" w:rsidR="00C12CD9" w:rsidRDefault="00C12CD9" w:rsidP="00C12CD9">
      <w:pPr>
        <w:pStyle w:val="ListParagraph"/>
        <w:numPr>
          <w:ilvl w:val="0"/>
          <w:numId w:val="2"/>
        </w:numPr>
      </w:pPr>
      <w:r>
        <w:t>kopie dokumentů pro potřeby RUK:</w:t>
      </w:r>
    </w:p>
    <w:p w14:paraId="74279824" w14:textId="5BC55DF2" w:rsidR="00B55D34" w:rsidRDefault="00DD2B39" w:rsidP="00C12CD9">
      <w:pPr>
        <w:pStyle w:val="ListParagraph"/>
        <w:numPr>
          <w:ilvl w:val="0"/>
          <w:numId w:val="3"/>
        </w:numPr>
      </w:pPr>
      <w:r>
        <w:t>10</w:t>
      </w:r>
      <w:r w:rsidR="00E35312">
        <w:t xml:space="preserve"> </w:t>
      </w:r>
      <w:r w:rsidR="00C12CD9">
        <w:t>kopií zápisu z Vědecké rady fakulty</w:t>
      </w:r>
      <w:r w:rsidR="00B55D34">
        <w:t xml:space="preserve"> </w:t>
      </w:r>
    </w:p>
    <w:p w14:paraId="2F94A026" w14:textId="6C55F2A3" w:rsidR="00C12CD9" w:rsidRDefault="00DD2B39" w:rsidP="00C12CD9">
      <w:pPr>
        <w:pStyle w:val="ListParagraph"/>
        <w:numPr>
          <w:ilvl w:val="0"/>
          <w:numId w:val="3"/>
        </w:numPr>
      </w:pPr>
      <w:r>
        <w:t>10</w:t>
      </w:r>
      <w:bookmarkStart w:id="0" w:name="_GoBack"/>
      <w:bookmarkEnd w:id="0"/>
      <w:r w:rsidR="008D601B">
        <w:t xml:space="preserve"> </w:t>
      </w:r>
      <w:r w:rsidR="00C12CD9">
        <w:t xml:space="preserve">kopií Návrhu </w:t>
      </w:r>
      <w:r w:rsidR="005B3B3F">
        <w:t>na udělení dok</w:t>
      </w:r>
      <w:r w:rsidR="008A2280">
        <w:t xml:space="preserve">torátu honoris causa UK </w:t>
      </w:r>
    </w:p>
    <w:p w14:paraId="63257AFF" w14:textId="77777777" w:rsidR="00B55D34" w:rsidRDefault="00B55D34" w:rsidP="00B55D34">
      <w:pPr>
        <w:pStyle w:val="ListParagraph"/>
        <w:ind w:left="1080"/>
      </w:pPr>
    </w:p>
    <w:sectPr w:rsidR="00B55D34" w:rsidSect="005E40C6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1B44" w14:textId="77777777" w:rsidR="00DD50C4" w:rsidRDefault="00DD50C4" w:rsidP="005E40C6">
      <w:r>
        <w:separator/>
      </w:r>
    </w:p>
  </w:endnote>
  <w:endnote w:type="continuationSeparator" w:id="0">
    <w:p w14:paraId="39BDBD71" w14:textId="77777777" w:rsidR="00DD50C4" w:rsidRDefault="00DD50C4" w:rsidP="005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8411" w14:textId="77777777" w:rsidR="00DD50C4" w:rsidRDefault="00DD50C4" w:rsidP="005E40C6">
      <w:r>
        <w:separator/>
      </w:r>
    </w:p>
  </w:footnote>
  <w:footnote w:type="continuationSeparator" w:id="0">
    <w:p w14:paraId="6C42B475" w14:textId="77777777" w:rsidR="00DD50C4" w:rsidRDefault="00DD50C4" w:rsidP="005E4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DE4" w14:textId="15DBE263" w:rsidR="00DD50C4" w:rsidRDefault="00DD50C4" w:rsidP="005E40C6">
    <w:pPr>
      <w:pStyle w:val="Header"/>
      <w:tabs>
        <w:tab w:val="clear" w:pos="4153"/>
        <w:tab w:val="clear" w:pos="8306"/>
        <w:tab w:val="left" w:pos="1840"/>
      </w:tabs>
    </w:pPr>
    <w:r>
      <w:tab/>
    </w:r>
  </w:p>
  <w:p w14:paraId="5D12EA2F" w14:textId="77777777" w:rsidR="00DD50C4" w:rsidRDefault="00DD50C4" w:rsidP="005E40C6">
    <w:pPr>
      <w:pStyle w:val="Header"/>
      <w:tabs>
        <w:tab w:val="clear" w:pos="4153"/>
        <w:tab w:val="clear" w:pos="8306"/>
        <w:tab w:val="left" w:pos="18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92F"/>
    <w:multiLevelType w:val="hybridMultilevel"/>
    <w:tmpl w:val="98BAC30E"/>
    <w:lvl w:ilvl="0" w:tplc="3DF8E66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104B8"/>
    <w:multiLevelType w:val="hybridMultilevel"/>
    <w:tmpl w:val="9D26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5D7"/>
    <w:multiLevelType w:val="hybridMultilevel"/>
    <w:tmpl w:val="174C2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80A"/>
    <w:multiLevelType w:val="hybridMultilevel"/>
    <w:tmpl w:val="1BE81472"/>
    <w:lvl w:ilvl="0" w:tplc="27D6BA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E6B2B"/>
    <w:multiLevelType w:val="hybridMultilevel"/>
    <w:tmpl w:val="6A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A09"/>
    <w:multiLevelType w:val="hybridMultilevel"/>
    <w:tmpl w:val="796A36D0"/>
    <w:lvl w:ilvl="0" w:tplc="4538C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6D3B"/>
    <w:multiLevelType w:val="hybridMultilevel"/>
    <w:tmpl w:val="A29A6170"/>
    <w:lvl w:ilvl="0" w:tplc="5086938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6"/>
    <w:rsid w:val="00031EE6"/>
    <w:rsid w:val="000641D4"/>
    <w:rsid w:val="000C5EEB"/>
    <w:rsid w:val="00175391"/>
    <w:rsid w:val="00181291"/>
    <w:rsid w:val="001846D2"/>
    <w:rsid w:val="002357F9"/>
    <w:rsid w:val="00291D88"/>
    <w:rsid w:val="002F6688"/>
    <w:rsid w:val="00433297"/>
    <w:rsid w:val="004D3C2E"/>
    <w:rsid w:val="00542382"/>
    <w:rsid w:val="005B3B3F"/>
    <w:rsid w:val="005E40C6"/>
    <w:rsid w:val="00621698"/>
    <w:rsid w:val="0063764D"/>
    <w:rsid w:val="0064535B"/>
    <w:rsid w:val="00693320"/>
    <w:rsid w:val="006D1426"/>
    <w:rsid w:val="006F59B5"/>
    <w:rsid w:val="00711F79"/>
    <w:rsid w:val="00772732"/>
    <w:rsid w:val="007B1367"/>
    <w:rsid w:val="008524EE"/>
    <w:rsid w:val="008A2280"/>
    <w:rsid w:val="008B4E9C"/>
    <w:rsid w:val="008D601B"/>
    <w:rsid w:val="00906251"/>
    <w:rsid w:val="00924ED2"/>
    <w:rsid w:val="00A15B92"/>
    <w:rsid w:val="00B51DD4"/>
    <w:rsid w:val="00B55D34"/>
    <w:rsid w:val="00BC2960"/>
    <w:rsid w:val="00C12CD9"/>
    <w:rsid w:val="00C62971"/>
    <w:rsid w:val="00D31438"/>
    <w:rsid w:val="00DD2B39"/>
    <w:rsid w:val="00DD50C4"/>
    <w:rsid w:val="00DF0895"/>
    <w:rsid w:val="00DF3598"/>
    <w:rsid w:val="00E35312"/>
    <w:rsid w:val="00E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6A7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F1939-E964-D341-8726-BFBD141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Linda Parakova</cp:lastModifiedBy>
  <cp:revision>9</cp:revision>
  <cp:lastPrinted>2017-01-16T16:32:00Z</cp:lastPrinted>
  <dcterms:created xsi:type="dcterms:W3CDTF">2015-11-25T13:54:00Z</dcterms:created>
  <dcterms:modified xsi:type="dcterms:W3CDTF">2021-09-22T10:41:00Z</dcterms:modified>
</cp:coreProperties>
</file>