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635" w:rsidRPr="0069254C" w:rsidRDefault="00BA7635" w:rsidP="00BA7635">
      <w:pPr>
        <w:pStyle w:val="normal"/>
        <w:jc w:val="center"/>
        <w:rPr>
          <w:rFonts w:ascii="Verdana" w:hAnsi="Verdana"/>
          <w:b/>
          <w:sz w:val="18"/>
          <w:szCs w:val="18"/>
        </w:rPr>
      </w:pPr>
      <w:r w:rsidRPr="0069254C">
        <w:rPr>
          <w:rFonts w:ascii="Verdana" w:hAnsi="Verdana"/>
          <w:b/>
          <w:sz w:val="18"/>
          <w:szCs w:val="18"/>
        </w:rPr>
        <w:t>Zápis ze zasedání předs</w:t>
      </w:r>
      <w:r>
        <w:rPr>
          <w:rFonts w:ascii="Verdana" w:hAnsi="Verdana"/>
          <w:b/>
          <w:sz w:val="18"/>
          <w:szCs w:val="18"/>
        </w:rPr>
        <w:t>e</w:t>
      </w:r>
      <w:r w:rsidRPr="0069254C">
        <w:rPr>
          <w:rFonts w:ascii="Verdana" w:hAnsi="Verdana"/>
          <w:b/>
          <w:sz w:val="18"/>
          <w:szCs w:val="18"/>
        </w:rPr>
        <w:t>dni</w:t>
      </w:r>
      <w:r>
        <w:rPr>
          <w:rFonts w:ascii="Verdana" w:hAnsi="Verdana"/>
          <w:b/>
          <w:sz w:val="18"/>
          <w:szCs w:val="18"/>
        </w:rPr>
        <w:t>c</w:t>
      </w:r>
      <w:r w:rsidRPr="0069254C">
        <w:rPr>
          <w:rFonts w:ascii="Verdana" w:hAnsi="Verdana"/>
          <w:b/>
          <w:sz w:val="18"/>
          <w:szCs w:val="18"/>
        </w:rPr>
        <w:t>tva AS UK</w:t>
      </w:r>
    </w:p>
    <w:p w:rsidR="00BA7635" w:rsidRPr="0069254C" w:rsidRDefault="00BA7635" w:rsidP="00BA7635">
      <w:pPr>
        <w:pStyle w:val="normal"/>
        <w:jc w:val="center"/>
        <w:rPr>
          <w:rFonts w:ascii="Verdana" w:hAnsi="Verdana"/>
          <w:b/>
          <w:sz w:val="18"/>
          <w:szCs w:val="18"/>
        </w:rPr>
      </w:pPr>
      <w:r w:rsidRPr="0069254C">
        <w:rPr>
          <w:rFonts w:ascii="Verdana" w:hAnsi="Verdana"/>
          <w:b/>
          <w:sz w:val="18"/>
          <w:szCs w:val="18"/>
        </w:rPr>
        <w:t xml:space="preserve">ze dne </w:t>
      </w:r>
      <w:r w:rsidR="00F5646E">
        <w:rPr>
          <w:rFonts w:ascii="Verdana" w:hAnsi="Verdana"/>
          <w:b/>
          <w:sz w:val="18"/>
          <w:szCs w:val="18"/>
        </w:rPr>
        <w:t>13. června</w:t>
      </w:r>
      <w:r w:rsidRPr="0069254C">
        <w:rPr>
          <w:rFonts w:ascii="Verdana" w:hAnsi="Verdana"/>
          <w:b/>
          <w:sz w:val="18"/>
          <w:szCs w:val="18"/>
        </w:rPr>
        <w:t xml:space="preserve"> 2013</w:t>
      </w:r>
    </w:p>
    <w:p w:rsidR="00BA7635" w:rsidRDefault="00BA7635" w:rsidP="00BA7635">
      <w:pPr>
        <w:pStyle w:val="normal"/>
        <w:rPr>
          <w:rFonts w:ascii="Verdana" w:hAnsi="Verdana"/>
          <w:sz w:val="18"/>
          <w:szCs w:val="18"/>
        </w:rPr>
      </w:pPr>
    </w:p>
    <w:p w:rsidR="00BA7635" w:rsidRPr="0069254C" w:rsidRDefault="00BA7635" w:rsidP="00BA7635">
      <w:pPr>
        <w:pStyle w:val="normal"/>
        <w:rPr>
          <w:rFonts w:ascii="Verdana" w:hAnsi="Verdana"/>
          <w:sz w:val="18"/>
          <w:szCs w:val="18"/>
        </w:rPr>
      </w:pPr>
    </w:p>
    <w:p w:rsidR="00BA7635" w:rsidRPr="0069254C" w:rsidRDefault="00BA7635" w:rsidP="00BA7635">
      <w:pPr>
        <w:pStyle w:val="normal"/>
        <w:rPr>
          <w:rFonts w:ascii="Verdana" w:hAnsi="Verdana"/>
          <w:sz w:val="18"/>
          <w:szCs w:val="18"/>
        </w:rPr>
      </w:pPr>
      <w:r w:rsidRPr="0069254C">
        <w:rPr>
          <w:rFonts w:ascii="Verdana" w:hAnsi="Verdana"/>
          <w:b/>
          <w:sz w:val="18"/>
          <w:szCs w:val="18"/>
        </w:rPr>
        <w:t>Přítomni členové předsednictva:</w:t>
      </w:r>
    </w:p>
    <w:p w:rsidR="00BA7635" w:rsidRPr="0069254C" w:rsidRDefault="00BA7635" w:rsidP="00BA7635">
      <w:pPr>
        <w:pStyle w:val="normal"/>
        <w:rPr>
          <w:rFonts w:ascii="Verdana" w:hAnsi="Verdana"/>
          <w:sz w:val="18"/>
          <w:szCs w:val="18"/>
        </w:rPr>
      </w:pPr>
      <w:r w:rsidRPr="0069254C">
        <w:rPr>
          <w:rFonts w:ascii="Verdana" w:hAnsi="Verdana"/>
          <w:sz w:val="18"/>
          <w:szCs w:val="18"/>
        </w:rPr>
        <w:t>Mirosla</w:t>
      </w:r>
      <w:r>
        <w:rPr>
          <w:rFonts w:ascii="Verdana" w:hAnsi="Verdana"/>
          <w:sz w:val="18"/>
          <w:szCs w:val="18"/>
        </w:rPr>
        <w:t>v</w:t>
      </w:r>
      <w:r w:rsidRPr="0069254C">
        <w:rPr>
          <w:rFonts w:ascii="Verdana" w:hAnsi="Verdana"/>
          <w:sz w:val="18"/>
          <w:szCs w:val="18"/>
        </w:rPr>
        <w:t xml:space="preserve"> Důra</w:t>
      </w:r>
      <w:r>
        <w:rPr>
          <w:rFonts w:ascii="Verdana" w:hAnsi="Verdana"/>
          <w:sz w:val="18"/>
          <w:szCs w:val="18"/>
        </w:rPr>
        <w:t>,</w:t>
      </w:r>
      <w:r w:rsidRPr="0069254C">
        <w:rPr>
          <w:rFonts w:ascii="Verdana" w:hAnsi="Verdana"/>
          <w:sz w:val="18"/>
          <w:szCs w:val="18"/>
        </w:rPr>
        <w:t xml:space="preserve"> Josef Font</w:t>
      </w:r>
      <w:r>
        <w:rPr>
          <w:rFonts w:ascii="Verdana" w:hAnsi="Verdana"/>
          <w:sz w:val="18"/>
          <w:szCs w:val="18"/>
        </w:rPr>
        <w:t>a</w:t>
      </w:r>
      <w:r w:rsidRPr="0069254C">
        <w:rPr>
          <w:rFonts w:ascii="Verdana" w:hAnsi="Verdana"/>
          <w:sz w:val="18"/>
          <w:szCs w:val="18"/>
        </w:rPr>
        <w:t>na, Jan Hála</w:t>
      </w:r>
      <w:r w:rsidR="000C27A3">
        <w:rPr>
          <w:rFonts w:ascii="Verdana" w:hAnsi="Verdana"/>
          <w:sz w:val="18"/>
          <w:szCs w:val="18"/>
        </w:rPr>
        <w:t>, Martin Holý</w:t>
      </w:r>
      <w:r w:rsidR="00CE1237">
        <w:rPr>
          <w:rFonts w:ascii="Verdana" w:hAnsi="Verdana"/>
          <w:sz w:val="18"/>
          <w:szCs w:val="18"/>
        </w:rPr>
        <w:t>, Josef Staša, Josef Šlerka</w:t>
      </w:r>
      <w:r>
        <w:rPr>
          <w:rFonts w:ascii="Verdana" w:hAnsi="Verdana"/>
          <w:sz w:val="18"/>
          <w:szCs w:val="18"/>
        </w:rPr>
        <w:t xml:space="preserve"> </w:t>
      </w:r>
    </w:p>
    <w:p w:rsidR="00BA7635" w:rsidRPr="0069254C" w:rsidRDefault="00BA7635" w:rsidP="00BA7635">
      <w:pPr>
        <w:pStyle w:val="normal"/>
        <w:rPr>
          <w:rFonts w:ascii="Verdana" w:hAnsi="Verdana"/>
          <w:sz w:val="18"/>
          <w:szCs w:val="18"/>
        </w:rPr>
      </w:pPr>
      <w:r w:rsidRPr="0069254C">
        <w:rPr>
          <w:rFonts w:ascii="Verdana" w:hAnsi="Verdana"/>
          <w:b/>
          <w:sz w:val="18"/>
          <w:szCs w:val="18"/>
        </w:rPr>
        <w:t>Přítomni hosté:</w:t>
      </w:r>
    </w:p>
    <w:p w:rsidR="00895C9D" w:rsidRDefault="00895C9D" w:rsidP="00BA7635"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Prof. RNDr. Václav Hampl, DrSc., J. M. pan rektor UK</w:t>
      </w:r>
    </w:p>
    <w:p w:rsidR="00BA7635" w:rsidRDefault="00BA7635" w:rsidP="00BA7635"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RNDr. Tomáš Jelínek, kancléř UK</w:t>
      </w:r>
    </w:p>
    <w:p w:rsidR="00895C9D" w:rsidRPr="0069254C" w:rsidRDefault="00895C9D" w:rsidP="00BA7635"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Ing. Josef Kubíček, kvestor UK</w:t>
      </w:r>
    </w:p>
    <w:p w:rsidR="00BA7635" w:rsidRPr="0069254C" w:rsidRDefault="00BA7635" w:rsidP="00BA7635">
      <w:pPr>
        <w:pStyle w:val="normal"/>
        <w:rPr>
          <w:rFonts w:ascii="Verdana" w:hAnsi="Verdana"/>
          <w:sz w:val="18"/>
          <w:szCs w:val="18"/>
        </w:rPr>
      </w:pPr>
    </w:p>
    <w:p w:rsidR="00BA7635" w:rsidRDefault="00BA7635" w:rsidP="00BA7635">
      <w:pPr>
        <w:pStyle w:val="normal"/>
        <w:numPr>
          <w:ilvl w:val="0"/>
          <w:numId w:val="1"/>
        </w:numPr>
        <w:ind w:hanging="35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Předsednictvo AS UK projednalo doručenou korespondenci senátu:</w:t>
      </w:r>
    </w:p>
    <w:p w:rsidR="00F5646E" w:rsidRDefault="00F5646E" w:rsidP="00BA7635">
      <w:pPr>
        <w:pStyle w:val="normal"/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Prohlášení Mgr. Marie Benákové (KTF) a MUDr. Jany Maškové (1.LF) podle č</w:t>
      </w:r>
      <w:r w:rsidR="003819FF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. 9 odst. 4 Volebního a jednacího řádu AS UK </w:t>
      </w:r>
    </w:p>
    <w:p w:rsidR="00BA7635" w:rsidRDefault="00F5646E" w:rsidP="00BA7635">
      <w:pPr>
        <w:pStyle w:val="normal"/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Návrh prof. MUDr. Tomáše Zimy, DrSc., MBA, pro volbu kandidáta na funkci rektora UK, navrhovatel AS 1.LF</w:t>
      </w:r>
    </w:p>
    <w:p w:rsidR="00F5646E" w:rsidRDefault="00F5646E" w:rsidP="00BA7635">
      <w:pPr>
        <w:pStyle w:val="normal"/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Dopis doc. Otakara Jelínka ke kauze jmenovaní doc. Putny profesorem</w:t>
      </w:r>
    </w:p>
    <w:p w:rsidR="00F5646E" w:rsidRDefault="00F5646E" w:rsidP="00BA7635">
      <w:pPr>
        <w:pStyle w:val="normal"/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Oznámení AS FTVS UK o pověření předsednictva fakultního senátu jednat jménem senátu v neodkladných záležitostech jménem senátu</w:t>
      </w:r>
    </w:p>
    <w:p w:rsidR="00751D44" w:rsidRDefault="000D6EC6" w:rsidP="000D6EC6">
      <w:pPr>
        <w:pStyle w:val="normal"/>
        <w:numPr>
          <w:ilvl w:val="0"/>
          <w:numId w:val="1"/>
        </w:numPr>
        <w:ind w:hanging="359"/>
        <w:jc w:val="both"/>
        <w:rPr>
          <w:rFonts w:ascii="Verdana" w:hAnsi="Verdana"/>
          <w:sz w:val="18"/>
          <w:szCs w:val="18"/>
        </w:rPr>
      </w:pPr>
      <w:r w:rsidRPr="000D6EC6">
        <w:rPr>
          <w:rFonts w:ascii="Verdana" w:hAnsi="Verdana"/>
          <w:sz w:val="18"/>
          <w:szCs w:val="18"/>
        </w:rPr>
        <w:t xml:space="preserve">Předsednictvo AS UK </w:t>
      </w:r>
      <w:r w:rsidR="00F5646E">
        <w:rPr>
          <w:rFonts w:ascii="Verdana" w:hAnsi="Verdana"/>
          <w:sz w:val="18"/>
          <w:szCs w:val="18"/>
        </w:rPr>
        <w:t>jmenovalo na návrh předsedy komise Bc. Marii Klepetkovou (HTF) extramurální členkou sociální komise.</w:t>
      </w:r>
      <w:r w:rsidR="00751D44">
        <w:rPr>
          <w:rFonts w:ascii="Verdana" w:hAnsi="Verdana"/>
          <w:sz w:val="18"/>
          <w:szCs w:val="18"/>
        </w:rPr>
        <w:t xml:space="preserve"> </w:t>
      </w:r>
    </w:p>
    <w:p w:rsidR="006B4544" w:rsidRDefault="006B4544" w:rsidP="000D6EC6">
      <w:pPr>
        <w:pStyle w:val="normal"/>
        <w:numPr>
          <w:ilvl w:val="0"/>
          <w:numId w:val="1"/>
        </w:numPr>
        <w:ind w:hanging="35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Předsednictvo AS UK vzalo na vědomí informace z</w:t>
      </w:r>
      <w:r w:rsidR="00502900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ved</w:t>
      </w:r>
      <w:r w:rsidR="0067530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ní</w:t>
      </w:r>
      <w:r w:rsidR="00502900">
        <w:rPr>
          <w:rFonts w:ascii="Verdana" w:hAnsi="Verdana"/>
          <w:sz w:val="18"/>
          <w:szCs w:val="18"/>
        </w:rPr>
        <w:t xml:space="preserve"> univerzity.</w:t>
      </w:r>
    </w:p>
    <w:p w:rsidR="00502900" w:rsidRDefault="00502900" w:rsidP="00502900">
      <w:pPr>
        <w:pStyle w:val="normal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J. M. pan rektor informoval o dalším harmonogramu projednávání přípravy novely vysokoškolského zákona, mimo jiného vypořádání připomínek k paragrafovanému znění novely. Informoval, že mimo „věcnou“ novelu ministerstvo školství připravuje </w:t>
      </w:r>
      <w:r w:rsidR="00895C9D"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sz w:val="18"/>
          <w:szCs w:val="18"/>
        </w:rPr>
        <w:t>rychlou</w:t>
      </w:r>
      <w:r w:rsidR="00895C9D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 xml:space="preserve"> novelu týkající se způsobu jmenování profesorů.</w:t>
      </w:r>
    </w:p>
    <w:p w:rsidR="00502900" w:rsidRDefault="00502900" w:rsidP="00502900">
      <w:pPr>
        <w:pStyle w:val="normal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Dále pan rektor informoval o projednávání návrhu státního rozpočtu na vědu v roce 2014 v Radě vlády pro výzkum, vývoj a inovace.</w:t>
      </w:r>
    </w:p>
    <w:p w:rsidR="00502900" w:rsidRDefault="00502900" w:rsidP="00502900">
      <w:pPr>
        <w:pStyle w:val="normal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Pan rektor dále informoval o průběhu volebního zasedání České konference rektorů a o složení nově zvoleného předsednictva. </w:t>
      </w:r>
    </w:p>
    <w:p w:rsidR="00895C9D" w:rsidRDefault="00895C9D" w:rsidP="00502900">
      <w:pPr>
        <w:pStyle w:val="normal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Pan kancléř seznámil členy senátu s ustanoveními novely vysokoškolského, které z pohledu připomínek ČKR byly vnímány jako nejvíce problematická.</w:t>
      </w:r>
    </w:p>
    <w:p w:rsidR="00895C9D" w:rsidRDefault="00895C9D" w:rsidP="00502900">
      <w:pPr>
        <w:pStyle w:val="normal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Pan kancléř dále informoval o projednávané novele zákona o rozpočtové odpovědnosti a jejích dopadech na způsob nakládání univerzity s prostředky ze státního rozpočtu a o vypořádání připomínek k návrhu zákona o univerzitních nemocnicích.</w:t>
      </w:r>
    </w:p>
    <w:p w:rsidR="00895C9D" w:rsidRDefault="00895C9D" w:rsidP="00502900">
      <w:pPr>
        <w:pStyle w:val="normal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Pan kvestor informoval předsednictvo o dopadu povodní na objekty univerzity.</w:t>
      </w:r>
    </w:p>
    <w:p w:rsidR="006B4544" w:rsidRDefault="00502900" w:rsidP="000D6EC6">
      <w:pPr>
        <w:pStyle w:val="normal"/>
        <w:numPr>
          <w:ilvl w:val="0"/>
          <w:numId w:val="1"/>
        </w:numPr>
        <w:ind w:hanging="35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Předsednictvo se zabývalo přípravou pracovní schůzky k novele vysokoškolského zákona, kterou předsednictvo organizuje na 18. </w:t>
      </w:r>
      <w:r w:rsidR="00895C9D">
        <w:rPr>
          <w:rFonts w:ascii="Verdana" w:hAnsi="Verdana"/>
          <w:sz w:val="18"/>
          <w:szCs w:val="18"/>
        </w:rPr>
        <w:t>č</w:t>
      </w:r>
      <w:r>
        <w:rPr>
          <w:rFonts w:ascii="Verdana" w:hAnsi="Verdana"/>
          <w:sz w:val="18"/>
          <w:szCs w:val="18"/>
        </w:rPr>
        <w:t>ervna 2013 za účasti zájemců z řad senátorů, zástupců fakultních senátů univerzity a delegátů Univerzity Karlovy v Radě vysokých škol.</w:t>
      </w:r>
    </w:p>
    <w:p w:rsidR="00502900" w:rsidRDefault="00502900" w:rsidP="000D6EC6">
      <w:pPr>
        <w:pStyle w:val="normal"/>
        <w:numPr>
          <w:ilvl w:val="0"/>
          <w:numId w:val="1"/>
        </w:numPr>
        <w:ind w:hanging="35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Předsednictvo AS UK pověřilo předsedu a tajemníka senátu </w:t>
      </w:r>
      <w:r w:rsidR="00895C9D">
        <w:rPr>
          <w:rFonts w:ascii="Verdana" w:hAnsi="Verdana"/>
          <w:sz w:val="18"/>
          <w:szCs w:val="18"/>
        </w:rPr>
        <w:t>zorganizováním</w:t>
      </w:r>
      <w:r>
        <w:rPr>
          <w:rFonts w:ascii="Verdana" w:hAnsi="Verdana"/>
          <w:sz w:val="18"/>
          <w:szCs w:val="18"/>
        </w:rPr>
        <w:t xml:space="preserve"> koordinační schůzky delegátů UK v Radě vysokých škol. Schůzka se bude konat 20. </w:t>
      </w:r>
      <w:r w:rsidR="00895C9D">
        <w:rPr>
          <w:rFonts w:ascii="Verdana" w:hAnsi="Verdana"/>
          <w:sz w:val="18"/>
          <w:szCs w:val="18"/>
        </w:rPr>
        <w:t>č</w:t>
      </w:r>
      <w:r>
        <w:rPr>
          <w:rFonts w:ascii="Verdana" w:hAnsi="Verdana"/>
          <w:sz w:val="18"/>
          <w:szCs w:val="18"/>
        </w:rPr>
        <w:t xml:space="preserve">ervna 2013 od 9:00 v Císařském sále Karolina. </w:t>
      </w:r>
    </w:p>
    <w:p w:rsidR="00BA7635" w:rsidRPr="0069254C" w:rsidRDefault="00BA7635" w:rsidP="00751D44">
      <w:pPr>
        <w:pStyle w:val="normal"/>
        <w:numPr>
          <w:ilvl w:val="0"/>
          <w:numId w:val="1"/>
        </w:numPr>
        <w:ind w:hanging="35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Příš</w:t>
      </w:r>
      <w:r w:rsidRPr="0069254C">
        <w:rPr>
          <w:rFonts w:ascii="Verdana" w:hAnsi="Verdana"/>
          <w:sz w:val="18"/>
          <w:szCs w:val="18"/>
        </w:rPr>
        <w:t>tí zasedání předsedni</w:t>
      </w:r>
      <w:r>
        <w:rPr>
          <w:rFonts w:ascii="Verdana" w:hAnsi="Verdana"/>
          <w:sz w:val="18"/>
          <w:szCs w:val="18"/>
        </w:rPr>
        <w:t>c</w:t>
      </w:r>
      <w:r w:rsidRPr="0069254C">
        <w:rPr>
          <w:rFonts w:ascii="Verdana" w:hAnsi="Verdana"/>
          <w:sz w:val="18"/>
          <w:szCs w:val="18"/>
        </w:rPr>
        <w:t>tva se</w:t>
      </w:r>
      <w:r>
        <w:rPr>
          <w:rFonts w:ascii="Verdana" w:hAnsi="Verdana"/>
          <w:sz w:val="18"/>
          <w:szCs w:val="18"/>
        </w:rPr>
        <w:t xml:space="preserve"> </w:t>
      </w:r>
      <w:r w:rsidRPr="0069254C">
        <w:rPr>
          <w:rFonts w:ascii="Verdana" w:hAnsi="Verdana"/>
          <w:sz w:val="18"/>
          <w:szCs w:val="18"/>
        </w:rPr>
        <w:t xml:space="preserve">bude konat </w:t>
      </w:r>
      <w:r w:rsidR="00F14DAC">
        <w:rPr>
          <w:rFonts w:ascii="Verdana" w:hAnsi="Verdana"/>
          <w:sz w:val="18"/>
          <w:szCs w:val="18"/>
        </w:rPr>
        <w:t>1. červ</w:t>
      </w:r>
      <w:r w:rsidR="00895C9D">
        <w:rPr>
          <w:rFonts w:ascii="Verdana" w:hAnsi="Verdana"/>
          <w:sz w:val="18"/>
          <w:szCs w:val="18"/>
        </w:rPr>
        <w:t>e</w:t>
      </w:r>
      <w:r w:rsidR="00F14DAC">
        <w:rPr>
          <w:rFonts w:ascii="Verdana" w:hAnsi="Verdana"/>
          <w:sz w:val="18"/>
          <w:szCs w:val="18"/>
        </w:rPr>
        <w:t>n</w:t>
      </w:r>
      <w:r w:rsidR="00895C9D">
        <w:rPr>
          <w:rFonts w:ascii="Verdana" w:hAnsi="Verdana"/>
          <w:sz w:val="18"/>
          <w:szCs w:val="18"/>
        </w:rPr>
        <w:t>ce</w:t>
      </w:r>
      <w:r w:rsidR="00F14DAC">
        <w:rPr>
          <w:rFonts w:ascii="Verdana" w:hAnsi="Verdana"/>
          <w:sz w:val="18"/>
          <w:szCs w:val="18"/>
        </w:rPr>
        <w:t xml:space="preserve"> 2013 od 17:30</w:t>
      </w:r>
      <w:r w:rsidR="000D6EC6">
        <w:rPr>
          <w:rFonts w:ascii="Verdana" w:hAnsi="Verdana"/>
          <w:sz w:val="18"/>
          <w:szCs w:val="18"/>
        </w:rPr>
        <w:t xml:space="preserve"> </w:t>
      </w:r>
      <w:r w:rsidRPr="0069254C">
        <w:rPr>
          <w:rFonts w:ascii="Verdana" w:hAnsi="Verdana"/>
          <w:sz w:val="18"/>
          <w:szCs w:val="18"/>
        </w:rPr>
        <w:t>na sekr</w:t>
      </w:r>
      <w:r>
        <w:rPr>
          <w:rFonts w:ascii="Verdana" w:hAnsi="Verdana"/>
          <w:sz w:val="18"/>
          <w:szCs w:val="18"/>
        </w:rPr>
        <w:t>etariátu</w:t>
      </w:r>
      <w:r w:rsidRPr="0069254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senátu</w:t>
      </w:r>
      <w:r w:rsidRPr="0069254C">
        <w:rPr>
          <w:rFonts w:ascii="Verdana" w:hAnsi="Verdana"/>
          <w:sz w:val="18"/>
          <w:szCs w:val="18"/>
        </w:rPr>
        <w:t>.</w:t>
      </w:r>
    </w:p>
    <w:p w:rsidR="00BA7635" w:rsidRPr="0069254C" w:rsidRDefault="00BA7635" w:rsidP="00BA7635">
      <w:pPr>
        <w:pStyle w:val="normal"/>
        <w:rPr>
          <w:rFonts w:ascii="Verdana" w:hAnsi="Verdana"/>
          <w:sz w:val="18"/>
          <w:szCs w:val="18"/>
        </w:rPr>
      </w:pPr>
    </w:p>
    <w:p w:rsidR="00BA7635" w:rsidRPr="0069254C" w:rsidRDefault="00BA7635" w:rsidP="00BA7635">
      <w:pPr>
        <w:pStyle w:val="normal"/>
        <w:rPr>
          <w:rFonts w:ascii="Verdana" w:hAnsi="Verdana"/>
          <w:sz w:val="18"/>
          <w:szCs w:val="18"/>
        </w:rPr>
      </w:pPr>
    </w:p>
    <w:p w:rsidR="00BA7635" w:rsidRPr="0069254C" w:rsidRDefault="00BA7635" w:rsidP="00BA7635">
      <w:pPr>
        <w:pStyle w:val="normal"/>
        <w:jc w:val="center"/>
        <w:rPr>
          <w:rFonts w:ascii="Verdana" w:hAnsi="Verdana"/>
          <w:sz w:val="18"/>
          <w:szCs w:val="18"/>
        </w:rPr>
      </w:pPr>
      <w:r w:rsidRPr="0069254C">
        <w:rPr>
          <w:rFonts w:ascii="Verdana" w:hAnsi="Verdana"/>
          <w:b/>
          <w:sz w:val="18"/>
          <w:szCs w:val="18"/>
        </w:rPr>
        <w:t xml:space="preserve">Prof. RNDr. </w:t>
      </w:r>
      <w:smartTag w:uri="urn:schemas-microsoft-com:office:smarttags" w:element="PersonName">
        <w:smartTagPr>
          <w:attr w:name="ProductID" w:val="Jan H￡la"/>
        </w:smartTagPr>
        <w:r w:rsidRPr="0069254C">
          <w:rPr>
            <w:rFonts w:ascii="Verdana" w:hAnsi="Verdana"/>
            <w:b/>
            <w:sz w:val="18"/>
            <w:szCs w:val="18"/>
          </w:rPr>
          <w:t>Jan Hála</w:t>
        </w:r>
      </w:smartTag>
      <w:r w:rsidRPr="0069254C">
        <w:rPr>
          <w:rFonts w:ascii="Verdana" w:hAnsi="Verdana"/>
          <w:b/>
          <w:sz w:val="18"/>
          <w:szCs w:val="18"/>
        </w:rPr>
        <w:t>, DrSc.</w:t>
      </w:r>
    </w:p>
    <w:p w:rsidR="00BA7635" w:rsidRPr="0069254C" w:rsidRDefault="00BA7635" w:rsidP="00BA7635">
      <w:pPr>
        <w:pStyle w:val="normal"/>
        <w:jc w:val="center"/>
        <w:rPr>
          <w:rFonts w:ascii="Verdana" w:hAnsi="Verdana"/>
          <w:sz w:val="18"/>
          <w:szCs w:val="18"/>
        </w:rPr>
      </w:pPr>
      <w:r w:rsidRPr="0069254C">
        <w:rPr>
          <w:rFonts w:ascii="Verdana" w:hAnsi="Verdana"/>
          <w:sz w:val="18"/>
          <w:szCs w:val="18"/>
        </w:rPr>
        <w:t>předseda AS UK</w:t>
      </w:r>
    </w:p>
    <w:p w:rsidR="00BA7635" w:rsidRPr="0069254C" w:rsidRDefault="00BA7635" w:rsidP="00BA7635">
      <w:pPr>
        <w:pStyle w:val="normal"/>
        <w:rPr>
          <w:rFonts w:ascii="Verdana" w:hAnsi="Verdana"/>
          <w:sz w:val="18"/>
          <w:szCs w:val="18"/>
        </w:rPr>
      </w:pPr>
    </w:p>
    <w:p w:rsidR="00BA7635" w:rsidRPr="0069254C" w:rsidRDefault="00BA7635" w:rsidP="00BA7635">
      <w:pPr>
        <w:pStyle w:val="normal"/>
        <w:rPr>
          <w:rFonts w:ascii="Verdana" w:hAnsi="Verdana"/>
          <w:sz w:val="18"/>
          <w:szCs w:val="18"/>
        </w:rPr>
      </w:pPr>
      <w:r w:rsidRPr="0069254C">
        <w:rPr>
          <w:rFonts w:ascii="Verdana" w:hAnsi="Verdana"/>
          <w:sz w:val="18"/>
          <w:szCs w:val="18"/>
        </w:rPr>
        <w:t>Zapsal:</w:t>
      </w:r>
    </w:p>
    <w:p w:rsidR="00222E45" w:rsidRPr="00BA7635" w:rsidRDefault="00BA7635" w:rsidP="00D55252">
      <w:pPr>
        <w:pStyle w:val="normal"/>
        <w:rPr>
          <w:szCs w:val="18"/>
        </w:rPr>
      </w:pPr>
      <w:r w:rsidRPr="0069254C">
        <w:rPr>
          <w:rFonts w:ascii="Verdana" w:hAnsi="Verdana"/>
          <w:sz w:val="18"/>
          <w:szCs w:val="18"/>
        </w:rPr>
        <w:t xml:space="preserve">Mgr. </w:t>
      </w:r>
      <w:smartTag w:uri="urn:schemas-microsoft-com:office:smarttags" w:element="PersonName">
        <w:smartTagPr>
          <w:attr w:name="ProductID" w:val="Daniel Feranc"/>
        </w:smartTagPr>
        <w:r w:rsidRPr="0069254C">
          <w:rPr>
            <w:rFonts w:ascii="Verdana" w:hAnsi="Verdana"/>
            <w:sz w:val="18"/>
            <w:szCs w:val="18"/>
          </w:rPr>
          <w:t>Daniel Feranc</w:t>
        </w:r>
      </w:smartTag>
      <w:r w:rsidRPr="0069254C">
        <w:rPr>
          <w:rFonts w:ascii="Verdana" w:hAnsi="Verdana"/>
          <w:sz w:val="18"/>
          <w:szCs w:val="18"/>
        </w:rPr>
        <w:t xml:space="preserve">, Ph.D., tajemník AS UK </w:t>
      </w:r>
    </w:p>
    <w:sectPr w:rsidR="00222E45" w:rsidRPr="00BA7635" w:rsidSect="00A73DD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018"/>
    <w:multiLevelType w:val="multilevel"/>
    <w:tmpl w:val="9AA65CF2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Times New Roman" w:hAnsi="Verdana" w:cs="Arial" w:hint="default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6FF7ACE"/>
    <w:multiLevelType w:val="multilevel"/>
    <w:tmpl w:val="93AA5E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napToGrid/>
        <w:sz w:val="24"/>
        <w:szCs w:val="24"/>
      </w:rPr>
    </w:lvl>
    <w:lvl w:ilvl="1">
      <w:start w:val="1"/>
      <w:numFmt w:val="lowerLetter"/>
      <w:lvlText w:val="%1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FE40A9"/>
    <w:multiLevelType w:val="multilevel"/>
    <w:tmpl w:val="9AA65CF2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Times New Roman" w:hAnsi="Verdana" w:cs="Arial" w:hint="default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52A37A8"/>
    <w:multiLevelType w:val="hybridMultilevel"/>
    <w:tmpl w:val="7AB60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6A2512">
      <w:start w:val="1"/>
      <w:numFmt w:val="lowerLetter"/>
      <w:lvlText w:val="14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C1EBF"/>
    <w:multiLevelType w:val="multilevel"/>
    <w:tmpl w:val="63A8C18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42585A04"/>
    <w:multiLevelType w:val="hybridMultilevel"/>
    <w:tmpl w:val="1A2AFF0A"/>
    <w:lvl w:ilvl="0" w:tplc="84F05F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873BDF"/>
    <w:multiLevelType w:val="hybridMultilevel"/>
    <w:tmpl w:val="23283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D2C93"/>
    <w:multiLevelType w:val="multilevel"/>
    <w:tmpl w:val="675458BA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Times New Roman" w:hAnsi="Verdana" w:cs="Arial" w:hint="default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5%2."/>
      <w:lvlJc w:val="left"/>
      <w:pPr>
        <w:ind w:left="1440" w:firstLine="1080"/>
      </w:pPr>
      <w:rPr>
        <w:rFonts w:hint="default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0084D34"/>
    <w:multiLevelType w:val="hybridMultilevel"/>
    <w:tmpl w:val="0A164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C7B60">
      <w:start w:val="1"/>
      <w:numFmt w:val="lowerLetter"/>
      <w:lvlText w:val="5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B7E5C"/>
    <w:multiLevelType w:val="multilevel"/>
    <w:tmpl w:val="63A8C18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3E47AC9"/>
    <w:multiLevelType w:val="multilevel"/>
    <w:tmpl w:val="13A28F86"/>
    <w:lvl w:ilvl="0">
      <w:start w:val="11"/>
      <w:numFmt w:val="decimal"/>
      <w:lvlText w:val="%1."/>
      <w:lvlJc w:val="left"/>
      <w:pPr>
        <w:ind w:left="720" w:firstLine="360"/>
      </w:pPr>
      <w:rPr>
        <w:rFonts w:ascii="Verdana" w:eastAsia="Times New Roman" w:hAnsi="Verdana" w:cs="Arial" w:hint="default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11%2."/>
      <w:lvlJc w:val="left"/>
      <w:pPr>
        <w:ind w:left="1440" w:firstLine="1080"/>
      </w:pPr>
      <w:rPr>
        <w:rFonts w:hint="default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4"/>
  <w:displayBackgroundShape/>
  <w:defaultTabStop w:val="720"/>
  <w:hyphenationZone w:val="425"/>
  <w:characterSpacingControl w:val="doNotCompress"/>
  <w:compat/>
  <w:rsids>
    <w:rsidRoot w:val="00A73DDB"/>
    <w:rsid w:val="00057715"/>
    <w:rsid w:val="000C27A3"/>
    <w:rsid w:val="000D6EC6"/>
    <w:rsid w:val="002213A1"/>
    <w:rsid w:val="00222E45"/>
    <w:rsid w:val="00244735"/>
    <w:rsid w:val="002A27D1"/>
    <w:rsid w:val="00345C0B"/>
    <w:rsid w:val="003819FF"/>
    <w:rsid w:val="004543F9"/>
    <w:rsid w:val="00464A59"/>
    <w:rsid w:val="00502900"/>
    <w:rsid w:val="00565851"/>
    <w:rsid w:val="00616AD4"/>
    <w:rsid w:val="00622D39"/>
    <w:rsid w:val="00675306"/>
    <w:rsid w:val="00682A71"/>
    <w:rsid w:val="0069254C"/>
    <w:rsid w:val="006B06AE"/>
    <w:rsid w:val="006B4544"/>
    <w:rsid w:val="00727A32"/>
    <w:rsid w:val="00740EC4"/>
    <w:rsid w:val="00751D44"/>
    <w:rsid w:val="00895C9D"/>
    <w:rsid w:val="00927A68"/>
    <w:rsid w:val="00972867"/>
    <w:rsid w:val="00A038B1"/>
    <w:rsid w:val="00A73DDB"/>
    <w:rsid w:val="00AC6631"/>
    <w:rsid w:val="00B82E45"/>
    <w:rsid w:val="00BA7635"/>
    <w:rsid w:val="00C77C0C"/>
    <w:rsid w:val="00CE1237"/>
    <w:rsid w:val="00D55252"/>
    <w:rsid w:val="00D6060D"/>
    <w:rsid w:val="00E02B2A"/>
    <w:rsid w:val="00E073B8"/>
    <w:rsid w:val="00E32721"/>
    <w:rsid w:val="00E4017B"/>
    <w:rsid w:val="00E9064D"/>
    <w:rsid w:val="00EA1B73"/>
    <w:rsid w:val="00EC0A95"/>
    <w:rsid w:val="00F14DAC"/>
    <w:rsid w:val="00F5646E"/>
    <w:rsid w:val="00F73DC3"/>
    <w:rsid w:val="00FB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06AE"/>
    <w:rPr>
      <w:sz w:val="22"/>
      <w:szCs w:val="22"/>
    </w:rPr>
  </w:style>
  <w:style w:type="paragraph" w:styleId="Nadpis1">
    <w:name w:val="heading 1"/>
    <w:basedOn w:val="normal"/>
    <w:next w:val="normal"/>
    <w:qFormat/>
    <w:rsid w:val="00A73DDB"/>
    <w:pPr>
      <w:spacing w:before="200"/>
      <w:outlineLvl w:val="0"/>
    </w:pPr>
    <w:rPr>
      <w:rFonts w:ascii="Trebuchet MS" w:hAnsi="Trebuchet MS" w:cs="Trebuchet MS"/>
      <w:sz w:val="32"/>
    </w:rPr>
  </w:style>
  <w:style w:type="paragraph" w:styleId="Nadpis2">
    <w:name w:val="heading 2"/>
    <w:basedOn w:val="normal"/>
    <w:next w:val="normal"/>
    <w:qFormat/>
    <w:rsid w:val="00A73DDB"/>
    <w:pPr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Nadpis3">
    <w:name w:val="heading 3"/>
    <w:basedOn w:val="normal"/>
    <w:next w:val="normal"/>
    <w:qFormat/>
    <w:rsid w:val="00A73DDB"/>
    <w:pPr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qFormat/>
    <w:rsid w:val="00A73DDB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qFormat/>
    <w:rsid w:val="00A73DDB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Nadpis6">
    <w:name w:val="heading 6"/>
    <w:basedOn w:val="normal"/>
    <w:next w:val="normal"/>
    <w:qFormat/>
    <w:rsid w:val="00A73DDB"/>
    <w:pPr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73DD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zev">
    <w:name w:val="Title"/>
    <w:basedOn w:val="normal"/>
    <w:next w:val="normal"/>
    <w:qFormat/>
    <w:rsid w:val="00A73DDB"/>
    <w:rPr>
      <w:rFonts w:ascii="Trebuchet MS" w:hAnsi="Trebuchet MS" w:cs="Trebuchet MS"/>
      <w:sz w:val="42"/>
    </w:rPr>
  </w:style>
  <w:style w:type="paragraph" w:styleId="Podtitul">
    <w:name w:val="Subtitle"/>
    <w:basedOn w:val="normal"/>
    <w:next w:val="normal"/>
    <w:qFormat/>
    <w:rsid w:val="00A73DDB"/>
    <w:pPr>
      <w:spacing w:after="200"/>
    </w:pPr>
    <w:rPr>
      <w:rFonts w:ascii="Trebuchet MS" w:hAnsi="Trebuchet MS" w:cs="Trebuchet MS"/>
      <w:i/>
      <w:color w:val="666666"/>
      <w:sz w:val="26"/>
    </w:rPr>
  </w:style>
  <w:style w:type="paragraph" w:styleId="Prosttext">
    <w:name w:val="Plain Text"/>
    <w:basedOn w:val="Normln"/>
    <w:link w:val="ProsttextChar"/>
    <w:uiPriority w:val="99"/>
    <w:unhideWhenUsed/>
    <w:rsid w:val="00622D3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2D3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2">
    <w:name w:val="Style 2"/>
    <w:rsid w:val="00E32721"/>
    <w:pPr>
      <w:widowControl w:val="0"/>
      <w:autoSpaceDE w:val="0"/>
      <w:autoSpaceDN w:val="0"/>
      <w:spacing w:line="290" w:lineRule="auto"/>
      <w:ind w:left="216"/>
    </w:pPr>
    <w:rPr>
      <w:rFonts w:ascii="Times New Roman" w:hAnsi="Times New Roman"/>
      <w:sz w:val="24"/>
      <w:szCs w:val="24"/>
      <w:lang w:val="en-US"/>
    </w:rPr>
  </w:style>
  <w:style w:type="character" w:customStyle="1" w:styleId="CharacterStyle1">
    <w:name w:val="Character Style 1"/>
    <w:rsid w:val="00E3272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6EC6"/>
    <w:pPr>
      <w:ind w:left="720"/>
      <w:contextualSpacing/>
    </w:pPr>
  </w:style>
  <w:style w:type="paragraph" w:styleId="Normlnweb">
    <w:name w:val="Normal (Web)"/>
    <w:basedOn w:val="Normln"/>
    <w:rsid w:val="00E4017B"/>
    <w:rPr>
      <w:rFonts w:ascii="Verdana" w:hAnsi="Verdana"/>
      <w:color w:val="53535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PRASUK 2013 03 05.docx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PRASUK 2013 03 05.docx</dc:title>
  <dc:subject/>
  <dc:creator>as</dc:creator>
  <cp:keywords/>
  <dc:description/>
  <cp:lastModifiedBy>as</cp:lastModifiedBy>
  <cp:revision>5</cp:revision>
  <cp:lastPrinted>2013-05-24T07:45:00Z</cp:lastPrinted>
  <dcterms:created xsi:type="dcterms:W3CDTF">2013-06-13T15:26:00Z</dcterms:created>
  <dcterms:modified xsi:type="dcterms:W3CDTF">2013-08-26T13:08:00Z</dcterms:modified>
</cp:coreProperties>
</file>