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7908" w14:textId="77777777" w:rsidR="000001F7" w:rsidRPr="0068510F" w:rsidRDefault="000001F7" w:rsidP="00222146">
      <w:pPr>
        <w:shd w:val="clear" w:color="auto" w:fill="FFFFFF"/>
        <w:spacing w:after="0"/>
        <w:contextualSpacing/>
        <w:jc w:val="center"/>
        <w:rPr>
          <w:rFonts w:ascii="Times New Roman" w:eastAsia="Times New Roman" w:hAnsi="Times New Roman" w:cs="Times New Roman"/>
          <w:b/>
          <w:bCs/>
          <w:color w:val="000000" w:themeColor="text1"/>
          <w:sz w:val="24"/>
          <w:szCs w:val="24"/>
        </w:rPr>
      </w:pPr>
      <w:bookmarkStart w:id="0" w:name="_GoBack"/>
      <w:bookmarkEnd w:id="0"/>
    </w:p>
    <w:p w14:paraId="6CB4EDD0" w14:textId="77777777" w:rsidR="004F19CA" w:rsidRPr="0068510F" w:rsidRDefault="004F19CA" w:rsidP="00222146">
      <w:pPr>
        <w:shd w:val="clear" w:color="auto" w:fill="FFFFFF"/>
        <w:spacing w:after="0"/>
        <w:contextualSpacing/>
        <w:jc w:val="center"/>
        <w:rPr>
          <w:rFonts w:ascii="Times New Roman" w:eastAsia="Times New Roman" w:hAnsi="Times New Roman" w:cs="Times New Roman"/>
          <w:b/>
          <w:bCs/>
          <w:color w:val="000000" w:themeColor="text1"/>
          <w:sz w:val="28"/>
          <w:szCs w:val="28"/>
        </w:rPr>
      </w:pPr>
      <w:r w:rsidRPr="0068510F">
        <w:rPr>
          <w:rFonts w:ascii="Times New Roman" w:eastAsia="Times New Roman" w:hAnsi="Times New Roman" w:cs="Times New Roman"/>
          <w:b/>
          <w:bCs/>
          <w:color w:val="000000" w:themeColor="text1"/>
          <w:sz w:val="28"/>
          <w:szCs w:val="28"/>
        </w:rPr>
        <w:t>AKREDITAČNÍ ŘÁD UNIVERZITY KARLOVY</w:t>
      </w:r>
    </w:p>
    <w:p w14:paraId="386A6129" w14:textId="25EE0CC4" w:rsidR="0068510F" w:rsidRPr="0068510F" w:rsidRDefault="00F047C3" w:rsidP="00222146">
      <w:pPr>
        <w:shd w:val="clear" w:color="auto" w:fill="FFFFFF"/>
        <w:spacing w:after="0"/>
        <w:contextualSpacing/>
        <w:jc w:val="center"/>
        <w:rPr>
          <w:rFonts w:ascii="Times New Roman" w:eastAsia="Times New Roman" w:hAnsi="Times New Roman" w:cs="Times New Roman"/>
          <w:color w:val="000000" w:themeColor="text1"/>
          <w:sz w:val="28"/>
          <w:szCs w:val="28"/>
        </w:rPr>
      </w:pPr>
      <w:r w:rsidRPr="0068510F">
        <w:rPr>
          <w:rFonts w:ascii="Times New Roman" w:eastAsia="Times New Roman" w:hAnsi="Times New Roman" w:cs="Times New Roman"/>
          <w:b/>
          <w:bCs/>
          <w:color w:val="000000" w:themeColor="text1"/>
          <w:sz w:val="28"/>
          <w:szCs w:val="28"/>
        </w:rPr>
        <w:t xml:space="preserve">ZE DNE </w:t>
      </w:r>
      <w:r>
        <w:rPr>
          <w:rFonts w:ascii="Times New Roman" w:eastAsia="Times New Roman" w:hAnsi="Times New Roman" w:cs="Times New Roman"/>
          <w:b/>
          <w:bCs/>
          <w:color w:val="000000" w:themeColor="text1"/>
          <w:sz w:val="28"/>
          <w:szCs w:val="28"/>
        </w:rPr>
        <w:t>14. PROSINCE 2016</w:t>
      </w:r>
    </w:p>
    <w:p w14:paraId="74143075" w14:textId="77777777" w:rsidR="00B2577B" w:rsidRPr="0068510F" w:rsidRDefault="000001F7" w:rsidP="00222146">
      <w:pPr>
        <w:shd w:val="clear" w:color="auto" w:fill="FFFFFF"/>
        <w:spacing w:after="0"/>
        <w:contextualSpacing/>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color w:val="000000" w:themeColor="text1"/>
          <w:sz w:val="24"/>
          <w:szCs w:val="24"/>
        </w:rPr>
        <w:br/>
      </w:r>
    </w:p>
    <w:p w14:paraId="35228EB4" w14:textId="0EBCEF46" w:rsidR="008B4CAC" w:rsidRDefault="000001F7" w:rsidP="00222146">
      <w:pPr>
        <w:shd w:val="clear" w:color="auto" w:fill="FFFFFF"/>
        <w:spacing w:after="0"/>
        <w:contextualSpacing/>
        <w:jc w:val="center"/>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i/>
          <w:iCs/>
          <w:color w:val="000000" w:themeColor="text1"/>
          <w:sz w:val="24"/>
          <w:szCs w:val="24"/>
        </w:rPr>
        <w:t>Akademický senát Univerzity Karlov</w:t>
      </w:r>
      <w:r w:rsidR="008B4CAC">
        <w:rPr>
          <w:rFonts w:ascii="Times New Roman" w:eastAsia="Times New Roman" w:hAnsi="Times New Roman" w:cs="Times New Roman"/>
          <w:i/>
          <w:iCs/>
          <w:color w:val="000000" w:themeColor="text1"/>
          <w:sz w:val="24"/>
          <w:szCs w:val="24"/>
        </w:rPr>
        <w:t xml:space="preserve">y se podle § 9 odst. 1 písm. b) </w:t>
      </w:r>
    </w:p>
    <w:p w14:paraId="01340230" w14:textId="77777777" w:rsidR="008B4CAC" w:rsidRDefault="000001F7" w:rsidP="00222146">
      <w:pPr>
        <w:shd w:val="clear" w:color="auto" w:fill="FFFFFF"/>
        <w:spacing w:after="0"/>
        <w:contextualSpacing/>
        <w:jc w:val="center"/>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i/>
          <w:iCs/>
          <w:color w:val="000000" w:themeColor="text1"/>
          <w:sz w:val="24"/>
          <w:szCs w:val="24"/>
        </w:rPr>
        <w:t xml:space="preserve">a § 17 odst. 1 písm. k) zákona č. 111/1998 Sb., o vysokých školách a o změně </w:t>
      </w:r>
    </w:p>
    <w:p w14:paraId="3852628C" w14:textId="5E5A955F" w:rsidR="008B4CAC" w:rsidRDefault="000001F7" w:rsidP="00222146">
      <w:pPr>
        <w:shd w:val="clear" w:color="auto" w:fill="FFFFFF"/>
        <w:spacing w:after="0"/>
        <w:contextualSpacing/>
        <w:jc w:val="center"/>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i/>
          <w:iCs/>
          <w:color w:val="000000" w:themeColor="text1"/>
          <w:sz w:val="24"/>
          <w:szCs w:val="24"/>
        </w:rPr>
        <w:t>a doplnění dalších zákonů (zákon o vysokých školách)</w:t>
      </w:r>
      <w:r w:rsidR="00A31C8D" w:rsidRPr="0068510F">
        <w:rPr>
          <w:rFonts w:ascii="Times New Roman" w:eastAsia="Times New Roman" w:hAnsi="Times New Roman" w:cs="Times New Roman"/>
          <w:i/>
          <w:iCs/>
          <w:color w:val="000000" w:themeColor="text1"/>
          <w:sz w:val="24"/>
          <w:szCs w:val="24"/>
        </w:rPr>
        <w:t xml:space="preserve">, ve znění pozdějších </w:t>
      </w:r>
      <w:r w:rsidR="008B4CAC">
        <w:rPr>
          <w:rFonts w:ascii="Times New Roman" w:eastAsia="Times New Roman" w:hAnsi="Times New Roman" w:cs="Times New Roman"/>
          <w:i/>
          <w:iCs/>
          <w:color w:val="000000" w:themeColor="text1"/>
          <w:sz w:val="24"/>
          <w:szCs w:val="24"/>
        </w:rPr>
        <w:t>předpi</w:t>
      </w:r>
      <w:r w:rsidR="00A31C8D" w:rsidRPr="0068510F">
        <w:rPr>
          <w:rFonts w:ascii="Times New Roman" w:eastAsia="Times New Roman" w:hAnsi="Times New Roman" w:cs="Times New Roman"/>
          <w:i/>
          <w:iCs/>
          <w:color w:val="000000" w:themeColor="text1"/>
          <w:sz w:val="24"/>
          <w:szCs w:val="24"/>
        </w:rPr>
        <w:t>sů,</w:t>
      </w:r>
      <w:r w:rsidR="008B4CAC">
        <w:rPr>
          <w:rFonts w:ascii="Times New Roman" w:eastAsia="Times New Roman" w:hAnsi="Times New Roman" w:cs="Times New Roman"/>
          <w:i/>
          <w:iCs/>
          <w:color w:val="000000" w:themeColor="text1"/>
          <w:sz w:val="24"/>
          <w:szCs w:val="24"/>
        </w:rPr>
        <w:t xml:space="preserve"> </w:t>
      </w:r>
    </w:p>
    <w:p w14:paraId="1B7A50AB" w14:textId="77777777" w:rsidR="008B4CAC" w:rsidRDefault="000001F7" w:rsidP="00222146">
      <w:pPr>
        <w:shd w:val="clear" w:color="auto" w:fill="FFFFFF"/>
        <w:spacing w:after="0"/>
        <w:contextualSpacing/>
        <w:jc w:val="center"/>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i/>
          <w:iCs/>
          <w:color w:val="000000" w:themeColor="text1"/>
          <w:sz w:val="24"/>
          <w:szCs w:val="24"/>
        </w:rPr>
        <w:t xml:space="preserve">a podle čl. 22 odst. </w:t>
      </w:r>
      <w:r w:rsidR="0090525B" w:rsidRPr="0068510F">
        <w:rPr>
          <w:rFonts w:ascii="Times New Roman" w:eastAsia="Times New Roman" w:hAnsi="Times New Roman" w:cs="Times New Roman"/>
          <w:i/>
          <w:iCs/>
          <w:color w:val="000000" w:themeColor="text1"/>
          <w:sz w:val="24"/>
          <w:szCs w:val="24"/>
        </w:rPr>
        <w:t>7</w:t>
      </w:r>
      <w:r w:rsidRPr="0068510F">
        <w:rPr>
          <w:rFonts w:ascii="Times New Roman" w:eastAsia="Times New Roman" w:hAnsi="Times New Roman" w:cs="Times New Roman"/>
          <w:i/>
          <w:iCs/>
          <w:color w:val="000000" w:themeColor="text1"/>
          <w:sz w:val="24"/>
          <w:szCs w:val="24"/>
        </w:rPr>
        <w:t xml:space="preserve"> Statutu Univerzity Karlovy usnesl na tomto </w:t>
      </w:r>
    </w:p>
    <w:p w14:paraId="4593E7EC" w14:textId="26F864A8" w:rsidR="000001F7" w:rsidRPr="0068510F" w:rsidRDefault="008B4CAC"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w:t>
      </w:r>
      <w:r w:rsidR="00390124" w:rsidRPr="0068510F">
        <w:rPr>
          <w:rFonts w:ascii="Times New Roman" w:eastAsia="Times New Roman" w:hAnsi="Times New Roman" w:cs="Times New Roman"/>
          <w:i/>
          <w:iCs/>
          <w:color w:val="000000" w:themeColor="text1"/>
          <w:sz w:val="24"/>
          <w:szCs w:val="24"/>
        </w:rPr>
        <w:t>kreditačním ř</w:t>
      </w:r>
      <w:r w:rsidR="000001F7" w:rsidRPr="0068510F">
        <w:rPr>
          <w:rFonts w:ascii="Times New Roman" w:eastAsia="Times New Roman" w:hAnsi="Times New Roman" w:cs="Times New Roman"/>
          <w:i/>
          <w:iCs/>
          <w:color w:val="000000" w:themeColor="text1"/>
          <w:sz w:val="24"/>
          <w:szCs w:val="24"/>
        </w:rPr>
        <w:t xml:space="preserve">ádu </w:t>
      </w:r>
      <w:r w:rsidR="00731555" w:rsidRPr="0068510F">
        <w:rPr>
          <w:rFonts w:ascii="Times New Roman" w:eastAsia="Times New Roman" w:hAnsi="Times New Roman" w:cs="Times New Roman"/>
          <w:i/>
          <w:iCs/>
          <w:color w:val="000000" w:themeColor="text1"/>
          <w:sz w:val="24"/>
          <w:szCs w:val="24"/>
        </w:rPr>
        <w:t>Univerzity Karlovy</w:t>
      </w:r>
      <w:r w:rsidR="000001F7" w:rsidRPr="0068510F">
        <w:rPr>
          <w:rFonts w:ascii="Times New Roman" w:eastAsia="Times New Roman" w:hAnsi="Times New Roman" w:cs="Times New Roman"/>
          <w:i/>
          <w:iCs/>
          <w:color w:val="000000" w:themeColor="text1"/>
          <w:sz w:val="24"/>
          <w:szCs w:val="24"/>
        </w:rPr>
        <w:t>, jako jejím vnitřním předpisu:</w:t>
      </w:r>
    </w:p>
    <w:p w14:paraId="56352678" w14:textId="59DCFAA2" w:rsidR="000001F7" w:rsidRPr="0068510F" w:rsidRDefault="000001F7"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5011AC59" w14:textId="77777777" w:rsidR="00DE2C79" w:rsidRPr="0068510F" w:rsidRDefault="00DE2C79"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510DBB9B" w14:textId="77777777" w:rsidR="00925823" w:rsidRPr="0068510F" w:rsidRDefault="00925823" w:rsidP="00222146">
      <w:pPr>
        <w:suppressAutoHyphens w:val="0"/>
        <w:spacing w:after="0"/>
        <w:contextualSpacing/>
        <w:jc w:val="center"/>
        <w:rPr>
          <w:rFonts w:ascii="Times New Roman" w:eastAsia="Times New Roman" w:hAnsi="Times New Roman" w:cs="Times New Roman"/>
          <w:b/>
          <w:color w:val="000000" w:themeColor="text1"/>
          <w:kern w:val="0"/>
          <w:sz w:val="24"/>
          <w:szCs w:val="24"/>
          <w:lang w:eastAsia="cs-CZ"/>
        </w:rPr>
      </w:pPr>
      <w:r w:rsidRPr="0068510F">
        <w:rPr>
          <w:rFonts w:ascii="Times New Roman" w:eastAsia="Times New Roman" w:hAnsi="Times New Roman" w:cs="Times New Roman"/>
          <w:b/>
          <w:color w:val="000000" w:themeColor="text1"/>
          <w:kern w:val="0"/>
          <w:sz w:val="24"/>
          <w:szCs w:val="24"/>
          <w:lang w:eastAsia="cs-CZ"/>
        </w:rPr>
        <w:t>Část I.</w:t>
      </w:r>
    </w:p>
    <w:p w14:paraId="16E30B05" w14:textId="77777777" w:rsidR="004F19CA" w:rsidRPr="0068510F" w:rsidRDefault="004F19CA" w:rsidP="00222146">
      <w:pPr>
        <w:suppressAutoHyphens w:val="0"/>
        <w:spacing w:after="0"/>
        <w:contextualSpacing/>
        <w:jc w:val="center"/>
        <w:rPr>
          <w:rFonts w:ascii="Times New Roman" w:eastAsia="Times New Roman" w:hAnsi="Times New Roman" w:cs="Times New Roman"/>
          <w:b/>
          <w:color w:val="000000" w:themeColor="text1"/>
          <w:kern w:val="0"/>
          <w:sz w:val="24"/>
          <w:szCs w:val="24"/>
          <w:lang w:eastAsia="cs-CZ"/>
        </w:rPr>
      </w:pPr>
      <w:r w:rsidRPr="0068510F">
        <w:rPr>
          <w:rFonts w:ascii="Times New Roman" w:eastAsia="Times New Roman" w:hAnsi="Times New Roman" w:cs="Times New Roman"/>
          <w:b/>
          <w:color w:val="000000" w:themeColor="text1"/>
          <w:kern w:val="0"/>
          <w:sz w:val="24"/>
          <w:szCs w:val="24"/>
          <w:lang w:eastAsia="cs-CZ"/>
        </w:rPr>
        <w:t>Základní ustanovení</w:t>
      </w:r>
    </w:p>
    <w:p w14:paraId="39A0823B" w14:textId="77777777" w:rsidR="00A31C8D" w:rsidRPr="0068510F" w:rsidRDefault="00A31C8D" w:rsidP="00222146">
      <w:pPr>
        <w:tabs>
          <w:tab w:val="left" w:pos="5640"/>
        </w:tabs>
        <w:suppressAutoHyphens w:val="0"/>
        <w:spacing w:after="0"/>
        <w:contextualSpacing/>
        <w:jc w:val="center"/>
        <w:rPr>
          <w:rFonts w:ascii="Times New Roman" w:eastAsia="Times New Roman" w:hAnsi="Times New Roman" w:cs="Times New Roman"/>
          <w:b/>
          <w:color w:val="000000" w:themeColor="text1"/>
          <w:kern w:val="0"/>
          <w:sz w:val="24"/>
          <w:szCs w:val="24"/>
          <w:lang w:eastAsia="cs-CZ"/>
        </w:rPr>
      </w:pPr>
    </w:p>
    <w:p w14:paraId="5DB0E0A2" w14:textId="77777777" w:rsidR="004F19CA" w:rsidRPr="0068510F" w:rsidRDefault="001A0247" w:rsidP="00222146">
      <w:pPr>
        <w:tabs>
          <w:tab w:val="left" w:pos="5640"/>
        </w:tabs>
        <w:suppressAutoHyphens w:val="0"/>
        <w:spacing w:after="0"/>
        <w:contextualSpacing/>
        <w:jc w:val="center"/>
        <w:rPr>
          <w:rFonts w:ascii="Times New Roman" w:eastAsia="Times New Roman" w:hAnsi="Times New Roman" w:cs="Times New Roman"/>
          <w:color w:val="000000" w:themeColor="text1"/>
          <w:kern w:val="0"/>
          <w:sz w:val="24"/>
          <w:szCs w:val="24"/>
          <w:lang w:eastAsia="cs-CZ"/>
        </w:rPr>
      </w:pPr>
      <w:r w:rsidRPr="0068510F">
        <w:rPr>
          <w:rFonts w:ascii="Times New Roman" w:eastAsia="Times New Roman" w:hAnsi="Times New Roman" w:cs="Times New Roman"/>
          <w:color w:val="000000" w:themeColor="text1"/>
          <w:kern w:val="0"/>
          <w:sz w:val="24"/>
          <w:szCs w:val="24"/>
          <w:lang w:eastAsia="cs-CZ"/>
        </w:rPr>
        <w:t>Čl. 1</w:t>
      </w:r>
    </w:p>
    <w:p w14:paraId="65A68077" w14:textId="77777777" w:rsidR="004F19CA" w:rsidRPr="0068510F" w:rsidRDefault="004F19CA" w:rsidP="00222146">
      <w:pPr>
        <w:suppressAutoHyphens w:val="0"/>
        <w:spacing w:after="0"/>
        <w:contextualSpacing/>
        <w:jc w:val="center"/>
        <w:rPr>
          <w:rFonts w:ascii="Times New Roman" w:eastAsia="Times New Roman" w:hAnsi="Times New Roman" w:cs="Times New Roman"/>
          <w:color w:val="000000" w:themeColor="text1"/>
          <w:kern w:val="0"/>
          <w:sz w:val="24"/>
          <w:szCs w:val="24"/>
          <w:lang w:eastAsia="cs-CZ"/>
        </w:rPr>
      </w:pPr>
      <w:r w:rsidRPr="0068510F">
        <w:rPr>
          <w:rFonts w:ascii="Times New Roman" w:eastAsia="Times New Roman" w:hAnsi="Times New Roman" w:cs="Times New Roman"/>
          <w:color w:val="000000" w:themeColor="text1"/>
          <w:kern w:val="0"/>
          <w:sz w:val="24"/>
          <w:szCs w:val="24"/>
          <w:lang w:eastAsia="cs-CZ"/>
        </w:rPr>
        <w:t>Úvodní ustanovení</w:t>
      </w:r>
    </w:p>
    <w:p w14:paraId="7374DFF1" w14:textId="77777777" w:rsidR="0068510F" w:rsidRPr="0068510F" w:rsidRDefault="0068510F" w:rsidP="00222146">
      <w:pPr>
        <w:suppressAutoHyphens w:val="0"/>
        <w:spacing w:after="0"/>
        <w:contextualSpacing/>
        <w:jc w:val="center"/>
        <w:rPr>
          <w:rFonts w:ascii="Times New Roman" w:eastAsia="Times New Roman" w:hAnsi="Times New Roman" w:cs="Times New Roman"/>
          <w:color w:val="000000" w:themeColor="text1"/>
          <w:kern w:val="0"/>
          <w:sz w:val="24"/>
          <w:szCs w:val="24"/>
          <w:lang w:eastAsia="cs-CZ"/>
        </w:rPr>
      </w:pPr>
    </w:p>
    <w:p w14:paraId="3F9B385C" w14:textId="77777777" w:rsidR="00CE46DE" w:rsidRPr="0068510F" w:rsidRDefault="004F19CA" w:rsidP="00222146">
      <w:pPr>
        <w:pStyle w:val="Odstavecseseznamem"/>
        <w:numPr>
          <w:ilvl w:val="0"/>
          <w:numId w:val="39"/>
        </w:numPr>
        <w:spacing w:after="0"/>
        <w:jc w:val="both"/>
        <w:rPr>
          <w:rFonts w:ascii="Times New Roman" w:hAnsi="Times New Roman" w:cs="Times New Roman"/>
          <w:bCs/>
          <w:color w:val="000000" w:themeColor="text1"/>
          <w:sz w:val="24"/>
          <w:szCs w:val="24"/>
        </w:rPr>
      </w:pPr>
      <w:r w:rsidRPr="0068510F">
        <w:rPr>
          <w:rFonts w:ascii="Times New Roman" w:hAnsi="Times New Roman" w:cs="Times New Roman"/>
          <w:bCs/>
          <w:color w:val="000000" w:themeColor="text1"/>
          <w:sz w:val="24"/>
          <w:szCs w:val="24"/>
        </w:rPr>
        <w:t>Tento řád upravuje podrobnosti týkající se institucionální akreditace, udělování oprávnění uskutečňovat studijní programy v rámci institucionální akreditace, akreditace studijních programů a akreditace habilitačních a jmenovacích oborů.</w:t>
      </w:r>
    </w:p>
    <w:p w14:paraId="40CE072D" w14:textId="1B20E353" w:rsidR="00C93E46" w:rsidRPr="0068510F" w:rsidRDefault="00C93E46" w:rsidP="00222146">
      <w:pPr>
        <w:pStyle w:val="Bezmezer"/>
        <w:numPr>
          <w:ilvl w:val="0"/>
          <w:numId w:val="39"/>
        </w:numPr>
        <w:spacing w:line="276" w:lineRule="auto"/>
        <w:contextualSpacing/>
        <w:jc w:val="both"/>
        <w:rPr>
          <w:rFonts w:ascii="Times New Roman" w:hAnsi="Times New Roman"/>
          <w:color w:val="000000" w:themeColor="text1"/>
          <w:sz w:val="24"/>
          <w:szCs w:val="24"/>
        </w:rPr>
      </w:pPr>
      <w:r w:rsidRPr="0068510F">
        <w:rPr>
          <w:rFonts w:ascii="Times New Roman" w:hAnsi="Times New Roman"/>
          <w:color w:val="000000" w:themeColor="text1"/>
          <w:sz w:val="24"/>
          <w:szCs w:val="24"/>
        </w:rPr>
        <w:t>Soubor vnitřních požadavků závazných pro udělení oprávnění uskutečňovat studijní program v rámci institucionální akreditace je vymezen opatřením rektora</w:t>
      </w:r>
      <w:r w:rsidR="00EF0179">
        <w:rPr>
          <w:rFonts w:ascii="Times New Roman" w:hAnsi="Times New Roman"/>
          <w:color w:val="000000" w:themeColor="text1"/>
          <w:sz w:val="24"/>
          <w:szCs w:val="24"/>
        </w:rPr>
        <w:t xml:space="preserve"> standardy studijních programů univerzity</w:t>
      </w:r>
      <w:r w:rsidR="003877E6" w:rsidRPr="0068510F">
        <w:rPr>
          <w:rFonts w:ascii="Times New Roman" w:hAnsi="Times New Roman"/>
          <w:color w:val="000000" w:themeColor="text1"/>
          <w:sz w:val="24"/>
          <w:szCs w:val="24"/>
        </w:rPr>
        <w:t xml:space="preserve">, ke kterému se vyjadřuje </w:t>
      </w:r>
      <w:r w:rsidR="00EE0296" w:rsidRPr="0068510F">
        <w:rPr>
          <w:rFonts w:ascii="Times New Roman" w:hAnsi="Times New Roman"/>
          <w:color w:val="000000" w:themeColor="text1"/>
          <w:sz w:val="24"/>
          <w:szCs w:val="24"/>
        </w:rPr>
        <w:t>r</w:t>
      </w:r>
      <w:r w:rsidR="003877E6" w:rsidRPr="0068510F">
        <w:rPr>
          <w:rFonts w:ascii="Times New Roman" w:hAnsi="Times New Roman"/>
          <w:color w:val="000000" w:themeColor="text1"/>
          <w:sz w:val="24"/>
          <w:szCs w:val="24"/>
        </w:rPr>
        <w:t>ada pro vnitřní hodnocení</w:t>
      </w:r>
      <w:r w:rsidRPr="0068510F">
        <w:rPr>
          <w:rFonts w:ascii="Times New Roman" w:hAnsi="Times New Roman"/>
          <w:color w:val="000000" w:themeColor="text1"/>
          <w:sz w:val="24"/>
          <w:szCs w:val="24"/>
        </w:rPr>
        <w:t>.</w:t>
      </w:r>
    </w:p>
    <w:p w14:paraId="3AF61673" w14:textId="77777777" w:rsidR="00C93E46" w:rsidRPr="0068510F" w:rsidRDefault="00C93E46" w:rsidP="00222146">
      <w:pPr>
        <w:pStyle w:val="Bezmezer"/>
        <w:numPr>
          <w:ilvl w:val="0"/>
          <w:numId w:val="39"/>
        </w:numPr>
        <w:spacing w:line="276" w:lineRule="auto"/>
        <w:contextualSpacing/>
        <w:jc w:val="both"/>
        <w:rPr>
          <w:rFonts w:ascii="Times New Roman" w:hAnsi="Times New Roman"/>
          <w:color w:val="000000" w:themeColor="text1"/>
          <w:sz w:val="24"/>
          <w:szCs w:val="24"/>
        </w:rPr>
      </w:pPr>
      <w:r w:rsidRPr="0068510F">
        <w:rPr>
          <w:rFonts w:ascii="Times New Roman" w:hAnsi="Times New Roman"/>
          <w:color w:val="000000" w:themeColor="text1"/>
          <w:sz w:val="24"/>
          <w:szCs w:val="24"/>
        </w:rPr>
        <w:t xml:space="preserve">Toto opatření rektora stanovuje obecné požadavky na uskutečňování a tvorbu studijních programů, specifikace požadavků pro jednotlivé typy a formy studijních programů a další specifické požadavky a změny ve studijním programu v průběhu jeho uskutečňování. </w:t>
      </w:r>
    </w:p>
    <w:p w14:paraId="0DC81019" w14:textId="77777777" w:rsidR="00C93E46" w:rsidRPr="0068510F" w:rsidRDefault="00C93E46" w:rsidP="00222146">
      <w:pPr>
        <w:pStyle w:val="Odstavecseseznamem"/>
        <w:spacing w:after="0"/>
        <w:rPr>
          <w:rFonts w:ascii="Times New Roman" w:hAnsi="Times New Roman" w:cs="Times New Roman"/>
          <w:color w:val="000000" w:themeColor="text1"/>
          <w:sz w:val="24"/>
          <w:szCs w:val="24"/>
        </w:rPr>
      </w:pPr>
    </w:p>
    <w:p w14:paraId="585C2911" w14:textId="77777777" w:rsidR="004F19CA" w:rsidRPr="0068510F" w:rsidRDefault="004F19CA" w:rsidP="00222146">
      <w:pPr>
        <w:spacing w:after="0"/>
        <w:contextualSpacing/>
        <w:rPr>
          <w:rFonts w:ascii="Times New Roman" w:hAnsi="Times New Roman" w:cs="Times New Roman"/>
          <w:bCs/>
          <w:color w:val="000000" w:themeColor="text1"/>
          <w:sz w:val="24"/>
          <w:szCs w:val="24"/>
        </w:rPr>
      </w:pPr>
    </w:p>
    <w:p w14:paraId="3659F2CB" w14:textId="77777777" w:rsidR="00F047C3" w:rsidRDefault="00F047C3">
      <w:pPr>
        <w:suppressAutoHyphens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62A05427" w14:textId="386C85E8" w:rsidR="004F19CA" w:rsidRPr="0068510F" w:rsidRDefault="004F19CA" w:rsidP="00222146">
      <w:pPr>
        <w:spacing w:after="0"/>
        <w:contextualSpacing/>
        <w:jc w:val="center"/>
        <w:rPr>
          <w:rFonts w:ascii="Times New Roman" w:hAnsi="Times New Roman" w:cs="Times New Roman"/>
          <w:b/>
          <w:bCs/>
          <w:color w:val="000000" w:themeColor="text1"/>
          <w:sz w:val="24"/>
          <w:szCs w:val="24"/>
        </w:rPr>
      </w:pPr>
      <w:r w:rsidRPr="0068510F">
        <w:rPr>
          <w:rFonts w:ascii="Times New Roman" w:hAnsi="Times New Roman" w:cs="Times New Roman"/>
          <w:b/>
          <w:bCs/>
          <w:color w:val="000000" w:themeColor="text1"/>
          <w:sz w:val="24"/>
          <w:szCs w:val="24"/>
        </w:rPr>
        <w:lastRenderedPageBreak/>
        <w:t>Část II.</w:t>
      </w:r>
    </w:p>
    <w:p w14:paraId="3BC95A59" w14:textId="77777777" w:rsidR="00CE46DE" w:rsidRPr="0068510F" w:rsidRDefault="00CE46DE" w:rsidP="00222146">
      <w:pPr>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b/>
          <w:bCs/>
          <w:color w:val="000000" w:themeColor="text1"/>
          <w:sz w:val="24"/>
          <w:szCs w:val="24"/>
        </w:rPr>
        <w:t xml:space="preserve">Institucionální akreditace </w:t>
      </w:r>
    </w:p>
    <w:p w14:paraId="14940B6B" w14:textId="77777777" w:rsidR="006C7F53" w:rsidRPr="0068510F" w:rsidRDefault="006C7F53" w:rsidP="00222146">
      <w:pPr>
        <w:spacing w:after="0"/>
        <w:contextualSpacing/>
        <w:rPr>
          <w:rFonts w:ascii="Times New Roman" w:hAnsi="Times New Roman" w:cs="Times New Roman"/>
          <w:b/>
          <w:color w:val="000000" w:themeColor="text1"/>
          <w:sz w:val="24"/>
          <w:szCs w:val="24"/>
        </w:rPr>
      </w:pPr>
    </w:p>
    <w:p w14:paraId="0E86CBFC" w14:textId="77777777" w:rsidR="00CE46DE" w:rsidRPr="0068510F" w:rsidRDefault="00CE46DE" w:rsidP="00222146">
      <w:pPr>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Čl. </w:t>
      </w:r>
      <w:r w:rsidR="004F19CA" w:rsidRPr="0068510F">
        <w:rPr>
          <w:rFonts w:ascii="Times New Roman" w:hAnsi="Times New Roman" w:cs="Times New Roman"/>
          <w:color w:val="000000" w:themeColor="text1"/>
          <w:sz w:val="24"/>
          <w:szCs w:val="24"/>
        </w:rPr>
        <w:t>2</w:t>
      </w:r>
    </w:p>
    <w:p w14:paraId="644C3A4B" w14:textId="77777777" w:rsidR="00CE46DE" w:rsidRDefault="00CE46DE" w:rsidP="00222146">
      <w:pPr>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Úvodní ustanovení </w:t>
      </w:r>
    </w:p>
    <w:p w14:paraId="65C00567" w14:textId="77777777" w:rsidR="0068510F" w:rsidRPr="0068510F" w:rsidRDefault="0068510F" w:rsidP="00222146">
      <w:pPr>
        <w:spacing w:after="0"/>
        <w:contextualSpacing/>
        <w:jc w:val="center"/>
        <w:rPr>
          <w:rFonts w:ascii="Times New Roman" w:hAnsi="Times New Roman" w:cs="Times New Roman"/>
          <w:color w:val="000000" w:themeColor="text1"/>
          <w:sz w:val="24"/>
          <w:szCs w:val="24"/>
        </w:rPr>
      </w:pPr>
    </w:p>
    <w:p w14:paraId="5B652E7B" w14:textId="1C01715F" w:rsidR="00CE46DE" w:rsidRPr="0068510F" w:rsidRDefault="00CE46DE" w:rsidP="00222146">
      <w:pPr>
        <w:pStyle w:val="Odstavecseseznamem"/>
        <w:numPr>
          <w:ilvl w:val="0"/>
          <w:numId w:val="2"/>
        </w:numPr>
        <w:suppressAutoHyphens w:val="0"/>
        <w:spacing w:after="0"/>
        <w:ind w:left="360"/>
        <w:jc w:val="both"/>
        <w:rPr>
          <w:rFonts w:ascii="Times New Roman" w:hAnsi="Times New Roman" w:cs="Times New Roman"/>
          <w:bCs/>
          <w:color w:val="000000" w:themeColor="text1"/>
          <w:sz w:val="24"/>
          <w:szCs w:val="24"/>
        </w:rPr>
      </w:pPr>
      <w:r w:rsidRPr="0068510F">
        <w:rPr>
          <w:rFonts w:ascii="Times New Roman" w:hAnsi="Times New Roman" w:cs="Times New Roman"/>
          <w:color w:val="000000" w:themeColor="text1"/>
          <w:sz w:val="24"/>
          <w:szCs w:val="24"/>
        </w:rPr>
        <w:t xml:space="preserve">Institucionální akreditací se uděluje </w:t>
      </w:r>
      <w:r w:rsidR="00A31C8D" w:rsidRPr="0068510F">
        <w:rPr>
          <w:rFonts w:ascii="Times New Roman" w:hAnsi="Times New Roman" w:cs="Times New Roman"/>
          <w:color w:val="000000" w:themeColor="text1"/>
          <w:sz w:val="24"/>
          <w:szCs w:val="24"/>
        </w:rPr>
        <w:t>U</w:t>
      </w:r>
      <w:r w:rsidR="004061A2" w:rsidRPr="0068510F">
        <w:rPr>
          <w:rFonts w:ascii="Times New Roman" w:hAnsi="Times New Roman" w:cs="Times New Roman"/>
          <w:color w:val="000000" w:themeColor="text1"/>
          <w:sz w:val="24"/>
          <w:szCs w:val="24"/>
        </w:rPr>
        <w:t>niverzitě</w:t>
      </w:r>
      <w:r w:rsidR="00A31C8D" w:rsidRPr="0068510F">
        <w:rPr>
          <w:rFonts w:ascii="Times New Roman" w:hAnsi="Times New Roman" w:cs="Times New Roman"/>
          <w:color w:val="000000" w:themeColor="text1"/>
          <w:sz w:val="24"/>
          <w:szCs w:val="24"/>
        </w:rPr>
        <w:t xml:space="preserve"> Karlově (dále jen „univerzita“)</w:t>
      </w:r>
      <w:r w:rsidRPr="0068510F">
        <w:rPr>
          <w:rFonts w:ascii="Times New Roman" w:hAnsi="Times New Roman" w:cs="Times New Roman"/>
          <w:color w:val="000000" w:themeColor="text1"/>
          <w:sz w:val="24"/>
          <w:szCs w:val="24"/>
        </w:rPr>
        <w:t xml:space="preserve"> oprávnění samostatně vytvářet a uskutečňovat určený typ nebo typy studijních programů v určené oblasti nebo oblastech vzdělávání</w:t>
      </w:r>
      <w:r w:rsidR="000D70C6" w:rsidRPr="0068510F">
        <w:rPr>
          <w:rFonts w:ascii="Times New Roman" w:hAnsi="Times New Roman" w:cs="Times New Roman"/>
          <w:color w:val="000000" w:themeColor="text1"/>
          <w:sz w:val="24"/>
          <w:szCs w:val="24"/>
        </w:rPr>
        <w:t>.</w:t>
      </w:r>
    </w:p>
    <w:p w14:paraId="5E3ABD35" w14:textId="11D602F4" w:rsidR="00731575" w:rsidRDefault="00D4771B" w:rsidP="00222146">
      <w:pPr>
        <w:pStyle w:val="Odstavecseseznamem"/>
        <w:numPr>
          <w:ilvl w:val="0"/>
          <w:numId w:val="2"/>
        </w:numPr>
        <w:suppressAutoHyphens w:val="0"/>
        <w:spacing w:after="0"/>
        <w:ind w:left="360"/>
        <w:jc w:val="both"/>
        <w:rPr>
          <w:rFonts w:ascii="Times New Roman" w:hAnsi="Times New Roman" w:cs="Times New Roman"/>
          <w:bCs/>
          <w:color w:val="000000" w:themeColor="text1"/>
          <w:sz w:val="24"/>
          <w:szCs w:val="24"/>
        </w:rPr>
      </w:pPr>
      <w:r w:rsidRPr="0068510F">
        <w:rPr>
          <w:rFonts w:ascii="Times New Roman" w:hAnsi="Times New Roman" w:cs="Times New Roman"/>
          <w:bCs/>
          <w:color w:val="000000" w:themeColor="text1"/>
          <w:sz w:val="24"/>
          <w:szCs w:val="24"/>
        </w:rPr>
        <w:t xml:space="preserve">Institucionální akreditaci uděluje univerzitě pro oblast nebo oblasti vzdělávání, a v jejich rámci pro příslušný typ nebo typy studijních programů </w:t>
      </w:r>
      <w:r w:rsidR="00726D03" w:rsidRPr="0068510F">
        <w:rPr>
          <w:rFonts w:ascii="Times New Roman" w:hAnsi="Times New Roman" w:cs="Times New Roman"/>
          <w:bCs/>
          <w:color w:val="000000" w:themeColor="text1"/>
          <w:sz w:val="24"/>
          <w:szCs w:val="24"/>
        </w:rPr>
        <w:t xml:space="preserve">Národní </w:t>
      </w:r>
      <w:r w:rsidRPr="0068510F">
        <w:rPr>
          <w:rFonts w:ascii="Times New Roman" w:hAnsi="Times New Roman" w:cs="Times New Roman"/>
          <w:bCs/>
          <w:color w:val="000000" w:themeColor="text1"/>
          <w:sz w:val="24"/>
          <w:szCs w:val="24"/>
        </w:rPr>
        <w:t>akreditační úřad</w:t>
      </w:r>
      <w:r w:rsidR="00D22623">
        <w:rPr>
          <w:rFonts w:ascii="Times New Roman" w:hAnsi="Times New Roman" w:cs="Times New Roman"/>
          <w:bCs/>
          <w:color w:val="000000" w:themeColor="text1"/>
          <w:sz w:val="24"/>
          <w:szCs w:val="24"/>
        </w:rPr>
        <w:t xml:space="preserve"> pro</w:t>
      </w:r>
      <w:r w:rsidR="00D22623" w:rsidRPr="0068510F">
        <w:rPr>
          <w:rFonts w:ascii="Times New Roman" w:hAnsi="Times New Roman" w:cs="Times New Roman"/>
          <w:color w:val="000000" w:themeColor="text1"/>
          <w:sz w:val="24"/>
          <w:szCs w:val="24"/>
        </w:rPr>
        <w:t> </w:t>
      </w:r>
      <w:r w:rsidR="00D22623">
        <w:rPr>
          <w:rFonts w:ascii="Times New Roman" w:hAnsi="Times New Roman" w:cs="Times New Roman"/>
          <w:bCs/>
          <w:color w:val="000000" w:themeColor="text1"/>
          <w:sz w:val="24"/>
          <w:szCs w:val="24"/>
        </w:rPr>
        <w:t>v</w:t>
      </w:r>
      <w:r w:rsidR="004061A2" w:rsidRPr="0068510F">
        <w:rPr>
          <w:rFonts w:ascii="Times New Roman" w:hAnsi="Times New Roman" w:cs="Times New Roman"/>
          <w:bCs/>
          <w:color w:val="000000" w:themeColor="text1"/>
          <w:sz w:val="24"/>
          <w:szCs w:val="24"/>
        </w:rPr>
        <w:t>ysoké školství</w:t>
      </w:r>
      <w:r w:rsidRPr="0068510F">
        <w:rPr>
          <w:rFonts w:ascii="Times New Roman" w:hAnsi="Times New Roman" w:cs="Times New Roman"/>
          <w:bCs/>
          <w:color w:val="000000" w:themeColor="text1"/>
          <w:sz w:val="24"/>
          <w:szCs w:val="24"/>
        </w:rPr>
        <w:t xml:space="preserve"> </w:t>
      </w:r>
      <w:r w:rsidR="007A357E" w:rsidRPr="0068510F">
        <w:rPr>
          <w:rFonts w:ascii="Times New Roman" w:hAnsi="Times New Roman" w:cs="Times New Roman"/>
          <w:bCs/>
          <w:color w:val="000000" w:themeColor="text1"/>
          <w:sz w:val="24"/>
          <w:szCs w:val="24"/>
        </w:rPr>
        <w:t>(dále jen „Akreditační úřad“)</w:t>
      </w:r>
      <w:r w:rsidR="00292B30" w:rsidRPr="0068510F">
        <w:rPr>
          <w:rFonts w:ascii="Times New Roman" w:hAnsi="Times New Roman" w:cs="Times New Roman"/>
          <w:bCs/>
          <w:color w:val="000000" w:themeColor="text1"/>
          <w:sz w:val="24"/>
          <w:szCs w:val="24"/>
        </w:rPr>
        <w:t xml:space="preserve"> </w:t>
      </w:r>
      <w:r w:rsidRPr="0068510F">
        <w:rPr>
          <w:rFonts w:ascii="Times New Roman" w:hAnsi="Times New Roman" w:cs="Times New Roman"/>
          <w:bCs/>
          <w:color w:val="000000" w:themeColor="text1"/>
          <w:sz w:val="24"/>
          <w:szCs w:val="24"/>
        </w:rPr>
        <w:t>na zákl</w:t>
      </w:r>
      <w:r w:rsidR="00731575">
        <w:rPr>
          <w:rFonts w:ascii="Times New Roman" w:hAnsi="Times New Roman" w:cs="Times New Roman"/>
          <w:bCs/>
          <w:color w:val="000000" w:themeColor="text1"/>
          <w:sz w:val="24"/>
          <w:szCs w:val="24"/>
        </w:rPr>
        <w:t>adě písemné žádosti univerzity.</w:t>
      </w:r>
    </w:p>
    <w:p w14:paraId="60CED546" w14:textId="1736A6ED" w:rsidR="00835D65" w:rsidRPr="00731575" w:rsidRDefault="00B81643" w:rsidP="00222146">
      <w:pPr>
        <w:pStyle w:val="Odstavecseseznamem"/>
        <w:numPr>
          <w:ilvl w:val="0"/>
          <w:numId w:val="2"/>
        </w:numPr>
        <w:suppressAutoHyphens w:val="0"/>
        <w:spacing w:after="0"/>
        <w:ind w:left="360"/>
        <w:jc w:val="both"/>
        <w:rPr>
          <w:rFonts w:ascii="Times New Roman" w:hAnsi="Times New Roman" w:cs="Times New Roman"/>
          <w:bCs/>
          <w:color w:val="000000" w:themeColor="text1"/>
          <w:sz w:val="24"/>
          <w:szCs w:val="24"/>
        </w:rPr>
      </w:pPr>
      <w:r w:rsidRPr="00731575">
        <w:rPr>
          <w:rFonts w:ascii="Times New Roman" w:hAnsi="Times New Roman" w:cs="Times New Roman"/>
          <w:color w:val="000000" w:themeColor="text1"/>
          <w:sz w:val="24"/>
          <w:szCs w:val="24"/>
        </w:rPr>
        <w:t>Žádost o</w:t>
      </w:r>
      <w:r w:rsidR="00CE46DE" w:rsidRPr="00731575">
        <w:rPr>
          <w:rFonts w:ascii="Times New Roman" w:hAnsi="Times New Roman" w:cs="Times New Roman"/>
          <w:color w:val="000000" w:themeColor="text1"/>
          <w:sz w:val="24"/>
          <w:szCs w:val="24"/>
        </w:rPr>
        <w:t xml:space="preserve"> institucionální akreditac</w:t>
      </w:r>
      <w:r w:rsidRPr="00731575">
        <w:rPr>
          <w:rFonts w:ascii="Times New Roman" w:hAnsi="Times New Roman" w:cs="Times New Roman"/>
          <w:color w:val="000000" w:themeColor="text1"/>
          <w:sz w:val="24"/>
          <w:szCs w:val="24"/>
        </w:rPr>
        <w:t>i</w:t>
      </w:r>
      <w:r w:rsidR="00824770" w:rsidRPr="00731575">
        <w:rPr>
          <w:rFonts w:ascii="Times New Roman" w:hAnsi="Times New Roman" w:cs="Times New Roman"/>
          <w:color w:val="000000" w:themeColor="text1"/>
          <w:sz w:val="24"/>
          <w:szCs w:val="24"/>
        </w:rPr>
        <w:t xml:space="preserve"> pro oblast nebo oblasti vzdělávání </w:t>
      </w:r>
      <w:r w:rsidR="00CE46DE" w:rsidRPr="00731575">
        <w:rPr>
          <w:rFonts w:ascii="Times New Roman" w:hAnsi="Times New Roman" w:cs="Times New Roman"/>
          <w:color w:val="000000" w:themeColor="text1"/>
          <w:sz w:val="24"/>
          <w:szCs w:val="24"/>
        </w:rPr>
        <w:t>obsahuje</w:t>
      </w:r>
    </w:p>
    <w:p w14:paraId="79D8C7A0" w14:textId="1F8AACB0" w:rsidR="000B38DE" w:rsidRPr="0068510F" w:rsidRDefault="000B38DE" w:rsidP="00222146">
      <w:pPr>
        <w:pStyle w:val="Odstavecseseznamem"/>
        <w:numPr>
          <w:ilvl w:val="0"/>
          <w:numId w:val="33"/>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označení oblasti nebo oblastí vzdělávání, ve kterých univerzita hodlá působit</w:t>
      </w:r>
      <w:r w:rsidRPr="0068510F">
        <w:rPr>
          <w:rStyle w:val="Znakapoznpodarou"/>
          <w:rFonts w:ascii="Times New Roman" w:hAnsi="Times New Roman" w:cs="Times New Roman"/>
          <w:color w:val="000000" w:themeColor="text1"/>
          <w:sz w:val="24"/>
          <w:szCs w:val="24"/>
        </w:rPr>
        <w:footnoteReference w:id="1"/>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w:t>
      </w:r>
    </w:p>
    <w:p w14:paraId="0C6F463B" w14:textId="3508D3EB" w:rsidR="00FC055D" w:rsidRPr="0068510F" w:rsidRDefault="00FC055D" w:rsidP="00222146">
      <w:pPr>
        <w:pStyle w:val="Odstavecseseznamem"/>
        <w:numPr>
          <w:ilvl w:val="0"/>
          <w:numId w:val="33"/>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zprávu o vnitřním hodnocení kvality vzdělávací, tvůrčí a s nimi související</w:t>
      </w:r>
      <w:r w:rsidR="006F29C1" w:rsidRPr="0068510F">
        <w:rPr>
          <w:rFonts w:ascii="Times New Roman" w:hAnsi="Times New Roman" w:cs="Times New Roman"/>
          <w:color w:val="000000" w:themeColor="text1"/>
          <w:sz w:val="24"/>
          <w:szCs w:val="24"/>
        </w:rPr>
        <w:t>ch</w:t>
      </w:r>
      <w:r w:rsidRPr="0068510F">
        <w:rPr>
          <w:rFonts w:ascii="Times New Roman" w:hAnsi="Times New Roman" w:cs="Times New Roman"/>
          <w:color w:val="000000" w:themeColor="text1"/>
          <w:sz w:val="24"/>
          <w:szCs w:val="24"/>
        </w:rPr>
        <w:t xml:space="preserve"> činnost</w:t>
      </w:r>
      <w:r w:rsidR="006F29C1" w:rsidRPr="0068510F">
        <w:rPr>
          <w:rFonts w:ascii="Times New Roman" w:hAnsi="Times New Roman" w:cs="Times New Roman"/>
          <w:color w:val="000000" w:themeColor="text1"/>
          <w:sz w:val="24"/>
          <w:szCs w:val="24"/>
        </w:rPr>
        <w:t>í</w:t>
      </w:r>
      <w:r w:rsidRPr="0068510F">
        <w:rPr>
          <w:rStyle w:val="Znakapoznpodarou"/>
          <w:rFonts w:ascii="Times New Roman" w:hAnsi="Times New Roman" w:cs="Times New Roman"/>
          <w:color w:val="000000" w:themeColor="text1"/>
          <w:sz w:val="24"/>
          <w:szCs w:val="24"/>
        </w:rPr>
        <w:footnoteReference w:id="2"/>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jejíž přípravu a projednávání stanoví vnitřní předpis</w:t>
      </w:r>
      <w:r w:rsidRPr="0068510F">
        <w:rPr>
          <w:rStyle w:val="Znakapoznpodarou"/>
          <w:rFonts w:ascii="Times New Roman" w:hAnsi="Times New Roman" w:cs="Times New Roman"/>
          <w:color w:val="000000" w:themeColor="text1"/>
          <w:sz w:val="24"/>
          <w:szCs w:val="24"/>
        </w:rPr>
        <w:footnoteReference w:id="3"/>
      </w:r>
      <w:r w:rsidR="00B30BDC">
        <w:rPr>
          <w:rFonts w:ascii="Times New Roman" w:hAnsi="Times New Roman" w:cs="Times New Roman"/>
          <w:color w:val="000000" w:themeColor="text1"/>
          <w:sz w:val="24"/>
          <w:szCs w:val="24"/>
          <w:vertAlign w:val="superscript"/>
        </w:rPr>
        <w:t>)</w:t>
      </w:r>
      <w:r w:rsidR="002F4069">
        <w:rPr>
          <w:rFonts w:ascii="Times New Roman" w:hAnsi="Times New Roman" w:cs="Times New Roman"/>
          <w:color w:val="000000" w:themeColor="text1"/>
          <w:sz w:val="24"/>
          <w:szCs w:val="24"/>
        </w:rPr>
        <w:t>,</w:t>
      </w:r>
    </w:p>
    <w:p w14:paraId="5286583E" w14:textId="2EB69E49" w:rsidR="002F4069" w:rsidRDefault="000B38DE" w:rsidP="00222146">
      <w:pPr>
        <w:pStyle w:val="Odstavecseseznamem"/>
        <w:numPr>
          <w:ilvl w:val="0"/>
          <w:numId w:val="33"/>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sebehodnotící zprávu popisující a hodnotící naplnění požadavků vyplývající z jednotlivých standardů pro akreditace</w:t>
      </w:r>
      <w:r w:rsidRPr="0068510F">
        <w:rPr>
          <w:rStyle w:val="Znakapoznpodarou"/>
          <w:rFonts w:ascii="Times New Roman" w:hAnsi="Times New Roman" w:cs="Times New Roman"/>
          <w:color w:val="000000" w:themeColor="text1"/>
          <w:sz w:val="24"/>
          <w:szCs w:val="24"/>
        </w:rPr>
        <w:footnoteReference w:id="4"/>
      </w:r>
      <w:r w:rsidR="00B30BDC">
        <w:rPr>
          <w:rFonts w:ascii="Times New Roman" w:hAnsi="Times New Roman" w:cs="Times New Roman"/>
          <w:color w:val="000000" w:themeColor="text1"/>
          <w:sz w:val="24"/>
          <w:szCs w:val="24"/>
          <w:vertAlign w:val="superscript"/>
        </w:rPr>
        <w:t>)</w:t>
      </w:r>
      <w:r w:rsidR="0021716B" w:rsidRPr="0068510F">
        <w:rPr>
          <w:rFonts w:ascii="Times New Roman" w:hAnsi="Times New Roman" w:cs="Times New Roman"/>
          <w:color w:val="000000" w:themeColor="text1"/>
          <w:sz w:val="24"/>
          <w:szCs w:val="24"/>
        </w:rPr>
        <w:t xml:space="preserve"> a</w:t>
      </w:r>
    </w:p>
    <w:p w14:paraId="2C996291" w14:textId="67069E7F" w:rsidR="00982C69" w:rsidRPr="002F4069" w:rsidRDefault="00526807" w:rsidP="00222146">
      <w:pPr>
        <w:pStyle w:val="Odstavecseseznamem"/>
        <w:numPr>
          <w:ilvl w:val="0"/>
          <w:numId w:val="33"/>
        </w:numPr>
        <w:suppressAutoHyphens w:val="0"/>
        <w:spacing w:after="0"/>
        <w:jc w:val="both"/>
        <w:rPr>
          <w:rFonts w:ascii="Times New Roman" w:hAnsi="Times New Roman" w:cs="Times New Roman"/>
          <w:color w:val="000000" w:themeColor="text1"/>
          <w:sz w:val="24"/>
          <w:szCs w:val="24"/>
        </w:rPr>
      </w:pPr>
      <w:r w:rsidRPr="002F4069">
        <w:rPr>
          <w:rFonts w:ascii="Times New Roman" w:hAnsi="Times New Roman" w:cs="Times New Roman"/>
          <w:color w:val="000000" w:themeColor="text1"/>
          <w:sz w:val="24"/>
          <w:szCs w:val="24"/>
        </w:rPr>
        <w:t>další náležitosti stanovené právním předpisem</w:t>
      </w:r>
      <w:r w:rsidR="001A0247" w:rsidRPr="002F4069">
        <w:rPr>
          <w:rFonts w:ascii="Times New Roman" w:hAnsi="Times New Roman" w:cs="Times New Roman"/>
          <w:color w:val="000000" w:themeColor="text1"/>
          <w:sz w:val="24"/>
          <w:szCs w:val="24"/>
        </w:rPr>
        <w:t>.</w:t>
      </w:r>
      <w:r w:rsidRPr="0068510F">
        <w:rPr>
          <w:rStyle w:val="Znakapoznpodarou"/>
          <w:rFonts w:ascii="Times New Roman" w:hAnsi="Times New Roman" w:cs="Times New Roman"/>
          <w:color w:val="000000" w:themeColor="text1"/>
          <w:sz w:val="24"/>
          <w:szCs w:val="24"/>
        </w:rPr>
        <w:footnoteReference w:id="5"/>
      </w:r>
      <w:r w:rsidR="00B30BDC">
        <w:rPr>
          <w:rFonts w:ascii="Times New Roman" w:hAnsi="Times New Roman" w:cs="Times New Roman"/>
          <w:color w:val="000000" w:themeColor="text1"/>
          <w:sz w:val="24"/>
          <w:szCs w:val="24"/>
          <w:vertAlign w:val="superscript"/>
        </w:rPr>
        <w:t>)</w:t>
      </w:r>
    </w:p>
    <w:p w14:paraId="13671CE9" w14:textId="0C54E699" w:rsidR="00B81643" w:rsidRPr="0068510F" w:rsidRDefault="00EB3C32" w:rsidP="00222146">
      <w:pPr>
        <w:pStyle w:val="Odstavecseseznamem"/>
        <w:numPr>
          <w:ilvl w:val="0"/>
          <w:numId w:val="2"/>
        </w:numPr>
        <w:suppressAutoHyphens w:val="0"/>
        <w:spacing w:after="0"/>
        <w:ind w:left="426" w:hanging="426"/>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Na přípravě</w:t>
      </w:r>
      <w:r w:rsidR="00D65632" w:rsidRPr="0068510F">
        <w:rPr>
          <w:rFonts w:ascii="Times New Roman" w:hAnsi="Times New Roman" w:cs="Times New Roman"/>
          <w:color w:val="000000" w:themeColor="text1"/>
          <w:sz w:val="24"/>
          <w:szCs w:val="24"/>
        </w:rPr>
        <w:t xml:space="preserve"> </w:t>
      </w:r>
      <w:r w:rsidR="00833135" w:rsidRPr="0068510F">
        <w:rPr>
          <w:rFonts w:ascii="Times New Roman" w:hAnsi="Times New Roman" w:cs="Times New Roman"/>
          <w:color w:val="000000" w:themeColor="text1"/>
          <w:sz w:val="24"/>
          <w:szCs w:val="24"/>
        </w:rPr>
        <w:t xml:space="preserve">částí </w:t>
      </w:r>
      <w:r w:rsidRPr="0068510F">
        <w:rPr>
          <w:rFonts w:ascii="Times New Roman" w:hAnsi="Times New Roman" w:cs="Times New Roman"/>
          <w:color w:val="000000" w:themeColor="text1"/>
          <w:sz w:val="24"/>
          <w:szCs w:val="24"/>
        </w:rPr>
        <w:t>žádosti o institucionální akreditaci</w:t>
      </w:r>
      <w:r w:rsidR="00FC055D" w:rsidRPr="0068510F">
        <w:rPr>
          <w:rFonts w:ascii="Times New Roman" w:hAnsi="Times New Roman" w:cs="Times New Roman"/>
          <w:color w:val="000000" w:themeColor="text1"/>
          <w:sz w:val="24"/>
          <w:szCs w:val="24"/>
        </w:rPr>
        <w:t xml:space="preserve"> uvedených v </w:t>
      </w:r>
      <w:r w:rsidR="00833135" w:rsidRPr="0068510F">
        <w:rPr>
          <w:rFonts w:ascii="Times New Roman" w:hAnsi="Times New Roman" w:cs="Times New Roman"/>
          <w:color w:val="000000" w:themeColor="text1"/>
          <w:sz w:val="24"/>
          <w:szCs w:val="24"/>
        </w:rPr>
        <w:t>o</w:t>
      </w:r>
      <w:r w:rsidR="00846BC9" w:rsidRPr="0068510F">
        <w:rPr>
          <w:rFonts w:ascii="Times New Roman" w:hAnsi="Times New Roman" w:cs="Times New Roman"/>
          <w:color w:val="000000" w:themeColor="text1"/>
          <w:sz w:val="24"/>
          <w:szCs w:val="24"/>
        </w:rPr>
        <w:t>d</w:t>
      </w:r>
      <w:r w:rsidR="00833135" w:rsidRPr="0068510F">
        <w:rPr>
          <w:rFonts w:ascii="Times New Roman" w:hAnsi="Times New Roman" w:cs="Times New Roman"/>
          <w:color w:val="000000" w:themeColor="text1"/>
          <w:sz w:val="24"/>
          <w:szCs w:val="24"/>
        </w:rPr>
        <w:t>st</w:t>
      </w:r>
      <w:r w:rsidR="00AB472E" w:rsidRPr="0068510F">
        <w:rPr>
          <w:rFonts w:ascii="Times New Roman" w:hAnsi="Times New Roman" w:cs="Times New Roman"/>
          <w:color w:val="000000" w:themeColor="text1"/>
          <w:sz w:val="24"/>
          <w:szCs w:val="24"/>
        </w:rPr>
        <w:t>avci</w:t>
      </w:r>
      <w:r w:rsidR="00833135" w:rsidRPr="0068510F">
        <w:rPr>
          <w:rFonts w:ascii="Times New Roman" w:hAnsi="Times New Roman" w:cs="Times New Roman"/>
          <w:color w:val="000000" w:themeColor="text1"/>
          <w:sz w:val="24"/>
          <w:szCs w:val="24"/>
        </w:rPr>
        <w:t xml:space="preserve"> </w:t>
      </w:r>
      <w:r w:rsidR="00390124" w:rsidRPr="0068510F">
        <w:rPr>
          <w:rFonts w:ascii="Times New Roman" w:hAnsi="Times New Roman" w:cs="Times New Roman"/>
          <w:color w:val="000000" w:themeColor="text1"/>
          <w:sz w:val="24"/>
          <w:szCs w:val="24"/>
        </w:rPr>
        <w:t>3</w:t>
      </w:r>
      <w:r w:rsidR="00833135" w:rsidRPr="0068510F">
        <w:rPr>
          <w:rFonts w:ascii="Times New Roman" w:hAnsi="Times New Roman" w:cs="Times New Roman"/>
          <w:color w:val="000000" w:themeColor="text1"/>
          <w:sz w:val="24"/>
          <w:szCs w:val="24"/>
        </w:rPr>
        <w:t xml:space="preserve"> písm. a) a </w:t>
      </w:r>
      <w:r w:rsidR="00390124" w:rsidRPr="0068510F">
        <w:rPr>
          <w:rFonts w:ascii="Times New Roman" w:hAnsi="Times New Roman" w:cs="Times New Roman"/>
          <w:color w:val="000000" w:themeColor="text1"/>
          <w:sz w:val="24"/>
          <w:szCs w:val="24"/>
        </w:rPr>
        <w:t>c</w:t>
      </w:r>
      <w:r w:rsidR="00833135" w:rsidRPr="0068510F">
        <w:rPr>
          <w:rFonts w:ascii="Times New Roman" w:hAnsi="Times New Roman" w:cs="Times New Roman"/>
          <w:color w:val="000000" w:themeColor="text1"/>
          <w:sz w:val="24"/>
          <w:szCs w:val="24"/>
        </w:rPr>
        <w:t>)</w:t>
      </w:r>
      <w:r w:rsidRPr="0068510F">
        <w:rPr>
          <w:rFonts w:ascii="Times New Roman" w:hAnsi="Times New Roman" w:cs="Times New Roman"/>
          <w:color w:val="000000" w:themeColor="text1"/>
          <w:sz w:val="24"/>
          <w:szCs w:val="24"/>
        </w:rPr>
        <w:t xml:space="preserve"> se po</w:t>
      </w:r>
      <w:r w:rsidR="00A31971" w:rsidRPr="0068510F">
        <w:rPr>
          <w:rFonts w:ascii="Times New Roman" w:hAnsi="Times New Roman" w:cs="Times New Roman"/>
          <w:color w:val="000000" w:themeColor="text1"/>
          <w:sz w:val="24"/>
          <w:szCs w:val="24"/>
        </w:rPr>
        <w:t xml:space="preserve">dílejí fakulty, které </w:t>
      </w:r>
      <w:r w:rsidRPr="0068510F">
        <w:rPr>
          <w:rFonts w:ascii="Times New Roman" w:hAnsi="Times New Roman" w:cs="Times New Roman"/>
          <w:color w:val="000000" w:themeColor="text1"/>
          <w:sz w:val="24"/>
          <w:szCs w:val="24"/>
        </w:rPr>
        <w:t>v dané oblasti nebo oblastech vzdělávání</w:t>
      </w:r>
      <w:r w:rsidR="00A31971" w:rsidRPr="0068510F">
        <w:rPr>
          <w:rFonts w:ascii="Times New Roman" w:hAnsi="Times New Roman" w:cs="Times New Roman"/>
          <w:color w:val="000000" w:themeColor="text1"/>
          <w:sz w:val="24"/>
          <w:szCs w:val="24"/>
        </w:rPr>
        <w:t xml:space="preserve"> </w:t>
      </w:r>
      <w:r w:rsidR="00AA7F00" w:rsidRPr="0068510F">
        <w:rPr>
          <w:rFonts w:ascii="Times New Roman" w:hAnsi="Times New Roman" w:cs="Times New Roman"/>
          <w:color w:val="000000" w:themeColor="text1"/>
          <w:sz w:val="24"/>
          <w:szCs w:val="24"/>
        </w:rPr>
        <w:t xml:space="preserve">uskutečňují nebo hodlají uskutečňovat </w:t>
      </w:r>
      <w:r w:rsidR="00A31971" w:rsidRPr="0068510F">
        <w:rPr>
          <w:rFonts w:ascii="Times New Roman" w:hAnsi="Times New Roman" w:cs="Times New Roman"/>
          <w:color w:val="000000" w:themeColor="text1"/>
          <w:sz w:val="24"/>
          <w:szCs w:val="24"/>
        </w:rPr>
        <w:t>studijní program nebo studijní programy</w:t>
      </w:r>
      <w:r w:rsidRPr="0068510F">
        <w:rPr>
          <w:rFonts w:ascii="Times New Roman" w:hAnsi="Times New Roman" w:cs="Times New Roman"/>
          <w:color w:val="000000" w:themeColor="text1"/>
          <w:sz w:val="24"/>
          <w:szCs w:val="24"/>
        </w:rPr>
        <w:t xml:space="preserve">. </w:t>
      </w:r>
    </w:p>
    <w:p w14:paraId="75CCCE03" w14:textId="77777777" w:rsidR="001A0247" w:rsidRPr="0068510F" w:rsidRDefault="001A0247" w:rsidP="00222146">
      <w:pPr>
        <w:pStyle w:val="Nadpis3"/>
        <w:spacing w:before="0" w:line="276" w:lineRule="auto"/>
        <w:contextualSpacing/>
        <w:jc w:val="both"/>
        <w:rPr>
          <w:rFonts w:ascii="Times New Roman" w:hAnsi="Times New Roman" w:cs="Times New Roman"/>
          <w:color w:val="000000" w:themeColor="text1"/>
        </w:rPr>
      </w:pPr>
    </w:p>
    <w:p w14:paraId="4D085235"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3</w:t>
      </w:r>
    </w:p>
    <w:p w14:paraId="5346A4AD" w14:textId="77777777" w:rsidR="00CE46DE" w:rsidRPr="0068510F" w:rsidRDefault="00781476" w:rsidP="00222146">
      <w:pPr>
        <w:pStyle w:val="Nadpis3"/>
        <w:spacing w:before="0" w:line="276" w:lineRule="auto"/>
        <w:contextualSpacing/>
        <w:jc w:val="center"/>
        <w:rPr>
          <w:rFonts w:ascii="Times New Roman" w:hAnsi="Times New Roman" w:cs="Times New Roman"/>
          <w:b w:val="0"/>
          <w:i/>
          <w:color w:val="000000" w:themeColor="text1"/>
        </w:rPr>
      </w:pPr>
      <w:r w:rsidRPr="0068510F">
        <w:rPr>
          <w:rFonts w:ascii="Times New Roman" w:hAnsi="Times New Roman" w:cs="Times New Roman"/>
          <w:b w:val="0"/>
          <w:color w:val="000000" w:themeColor="text1"/>
        </w:rPr>
        <w:t>Návrh o</w:t>
      </w:r>
      <w:r w:rsidR="00CE46DE" w:rsidRPr="0068510F">
        <w:rPr>
          <w:rFonts w:ascii="Times New Roman" w:hAnsi="Times New Roman" w:cs="Times New Roman"/>
          <w:b w:val="0"/>
          <w:color w:val="000000" w:themeColor="text1"/>
        </w:rPr>
        <w:t>blast</w:t>
      </w:r>
      <w:r w:rsidRPr="0068510F">
        <w:rPr>
          <w:rFonts w:ascii="Times New Roman" w:hAnsi="Times New Roman" w:cs="Times New Roman"/>
          <w:b w:val="0"/>
          <w:color w:val="000000" w:themeColor="text1"/>
        </w:rPr>
        <w:t>í</w:t>
      </w:r>
      <w:r w:rsidR="00CE46DE" w:rsidRPr="0068510F">
        <w:rPr>
          <w:rFonts w:ascii="Times New Roman" w:hAnsi="Times New Roman" w:cs="Times New Roman"/>
          <w:b w:val="0"/>
          <w:color w:val="000000" w:themeColor="text1"/>
        </w:rPr>
        <w:t xml:space="preserve"> vzdělávání</w:t>
      </w:r>
    </w:p>
    <w:p w14:paraId="129C2D24" w14:textId="77777777" w:rsidR="0068510F" w:rsidRDefault="0068510F" w:rsidP="00222146">
      <w:pPr>
        <w:suppressAutoHyphens w:val="0"/>
        <w:spacing w:after="0"/>
        <w:ind w:left="360"/>
        <w:contextualSpacing/>
        <w:jc w:val="both"/>
        <w:rPr>
          <w:rFonts w:ascii="Times New Roman" w:hAnsi="Times New Roman" w:cs="Times New Roman"/>
          <w:color w:val="000000" w:themeColor="text1"/>
          <w:sz w:val="24"/>
          <w:szCs w:val="24"/>
        </w:rPr>
      </w:pPr>
    </w:p>
    <w:p w14:paraId="5828707D" w14:textId="5F963C71" w:rsidR="00CE46DE" w:rsidRPr="0068510F" w:rsidRDefault="00CE46DE" w:rsidP="00222146">
      <w:pPr>
        <w:numPr>
          <w:ilvl w:val="0"/>
          <w:numId w:val="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Rektor vyzve děkany fakult k předložení návrhu oblasti nebo </w:t>
      </w:r>
      <w:r w:rsidR="00781476" w:rsidRPr="0068510F">
        <w:rPr>
          <w:rFonts w:ascii="Times New Roman" w:hAnsi="Times New Roman" w:cs="Times New Roman"/>
          <w:color w:val="000000" w:themeColor="text1"/>
          <w:sz w:val="24"/>
          <w:szCs w:val="24"/>
        </w:rPr>
        <w:t xml:space="preserve">oblastí </w:t>
      </w:r>
      <w:r w:rsidRPr="0068510F">
        <w:rPr>
          <w:rFonts w:ascii="Times New Roman" w:hAnsi="Times New Roman" w:cs="Times New Roman"/>
          <w:color w:val="000000" w:themeColor="text1"/>
          <w:sz w:val="24"/>
          <w:szCs w:val="24"/>
        </w:rPr>
        <w:t>vzdělávání</w:t>
      </w:r>
      <w:r w:rsidR="00833135" w:rsidRPr="0068510F">
        <w:rPr>
          <w:rFonts w:ascii="Times New Roman" w:hAnsi="Times New Roman" w:cs="Times New Roman"/>
          <w:color w:val="000000" w:themeColor="text1"/>
          <w:sz w:val="24"/>
          <w:szCs w:val="24"/>
        </w:rPr>
        <w:t>,</w:t>
      </w:r>
      <w:r w:rsidR="00227167" w:rsidRPr="0068510F">
        <w:rPr>
          <w:rFonts w:ascii="Times New Roman" w:hAnsi="Times New Roman" w:cs="Times New Roman"/>
          <w:color w:val="000000" w:themeColor="text1"/>
          <w:sz w:val="24"/>
          <w:szCs w:val="24"/>
        </w:rPr>
        <w:t xml:space="preserve"> ve kterých fakulta </w:t>
      </w:r>
      <w:r w:rsidR="009E3070" w:rsidRPr="0068510F">
        <w:rPr>
          <w:rFonts w:ascii="Times New Roman" w:hAnsi="Times New Roman" w:cs="Times New Roman"/>
          <w:color w:val="000000" w:themeColor="text1"/>
          <w:sz w:val="24"/>
          <w:szCs w:val="24"/>
        </w:rPr>
        <w:t xml:space="preserve">uskutečňuje nebo </w:t>
      </w:r>
      <w:r w:rsidR="00227167" w:rsidRPr="0068510F">
        <w:rPr>
          <w:rFonts w:ascii="Times New Roman" w:hAnsi="Times New Roman" w:cs="Times New Roman"/>
          <w:color w:val="000000" w:themeColor="text1"/>
          <w:sz w:val="24"/>
          <w:szCs w:val="24"/>
        </w:rPr>
        <w:t>hodlá uskutečňovat studijní program nebo studijní programy</w:t>
      </w:r>
      <w:r w:rsidRPr="0068510F">
        <w:rPr>
          <w:rFonts w:ascii="Times New Roman" w:hAnsi="Times New Roman" w:cs="Times New Roman"/>
          <w:color w:val="000000" w:themeColor="text1"/>
          <w:sz w:val="24"/>
          <w:szCs w:val="24"/>
        </w:rPr>
        <w:t xml:space="preserve"> pro účely přípravy</w:t>
      </w:r>
      <w:r w:rsidR="00EC0B88" w:rsidRPr="0068510F">
        <w:rPr>
          <w:rFonts w:ascii="Times New Roman" w:hAnsi="Times New Roman" w:cs="Times New Roman"/>
          <w:color w:val="000000" w:themeColor="text1"/>
          <w:sz w:val="24"/>
          <w:szCs w:val="24"/>
        </w:rPr>
        <w:t xml:space="preserve"> </w:t>
      </w:r>
      <w:r w:rsidR="008B0976" w:rsidRPr="0068510F">
        <w:rPr>
          <w:rFonts w:ascii="Times New Roman" w:hAnsi="Times New Roman" w:cs="Times New Roman"/>
          <w:color w:val="000000" w:themeColor="text1"/>
          <w:sz w:val="24"/>
          <w:szCs w:val="24"/>
        </w:rPr>
        <w:t>označení oblasti nebo oblastí vzdělávání, ve kterých univerzita na základě institucionální akreditace hodlá působit.</w:t>
      </w:r>
      <w:r w:rsidR="008B0976" w:rsidRPr="0068510F">
        <w:rPr>
          <w:rStyle w:val="Znakapoznpodarou"/>
          <w:rFonts w:ascii="Times New Roman" w:hAnsi="Times New Roman" w:cs="Times New Roman"/>
          <w:color w:val="000000" w:themeColor="text1"/>
          <w:sz w:val="24"/>
          <w:szCs w:val="24"/>
        </w:rPr>
        <w:footnoteReference w:id="6"/>
      </w:r>
      <w:r w:rsidR="00B30BDC">
        <w:rPr>
          <w:rFonts w:ascii="Times New Roman" w:hAnsi="Times New Roman" w:cs="Times New Roman"/>
          <w:color w:val="000000" w:themeColor="text1"/>
          <w:sz w:val="24"/>
          <w:szCs w:val="24"/>
          <w:vertAlign w:val="superscript"/>
        </w:rPr>
        <w:t>)</w:t>
      </w:r>
    </w:p>
    <w:p w14:paraId="22705DFA" w14:textId="403D6373" w:rsidR="00CE46DE" w:rsidRPr="0068510F" w:rsidRDefault="00CE46DE" w:rsidP="00222146">
      <w:pPr>
        <w:numPr>
          <w:ilvl w:val="0"/>
          <w:numId w:val="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Návrh </w:t>
      </w:r>
      <w:r w:rsidR="009E3070" w:rsidRPr="0068510F">
        <w:rPr>
          <w:rFonts w:ascii="Times New Roman" w:hAnsi="Times New Roman" w:cs="Times New Roman"/>
          <w:color w:val="000000" w:themeColor="text1"/>
          <w:sz w:val="24"/>
          <w:szCs w:val="24"/>
        </w:rPr>
        <w:t>podle odstavce 1</w:t>
      </w:r>
      <w:r w:rsidRPr="0068510F">
        <w:rPr>
          <w:rFonts w:ascii="Times New Roman" w:hAnsi="Times New Roman" w:cs="Times New Roman"/>
          <w:color w:val="000000" w:themeColor="text1"/>
          <w:sz w:val="24"/>
          <w:szCs w:val="24"/>
        </w:rPr>
        <w:t xml:space="preserve"> schvaluje vědecká rada fakulty, nebo vědecké rady fakult</w:t>
      </w:r>
      <w:r w:rsidR="00A31971" w:rsidRPr="0068510F">
        <w:rPr>
          <w:rFonts w:ascii="Times New Roman" w:hAnsi="Times New Roman" w:cs="Times New Roman"/>
          <w:color w:val="000000" w:themeColor="text1"/>
          <w:sz w:val="24"/>
          <w:szCs w:val="24"/>
        </w:rPr>
        <w:t>,</w:t>
      </w:r>
      <w:r w:rsidRPr="0068510F">
        <w:rPr>
          <w:rFonts w:ascii="Times New Roman" w:hAnsi="Times New Roman" w:cs="Times New Roman"/>
          <w:color w:val="000000" w:themeColor="text1"/>
          <w:sz w:val="24"/>
          <w:szCs w:val="24"/>
        </w:rPr>
        <w:t xml:space="preserve"> případně vědecká rada vysokoškolského ústavu po vyjádření akademického senátu fakulty, nebo akademických senátů fakult. </w:t>
      </w:r>
    </w:p>
    <w:p w14:paraId="4BD20F3E" w14:textId="0FEE0E16" w:rsidR="00CE46DE" w:rsidRPr="0068510F" w:rsidRDefault="00CE46DE" w:rsidP="00222146">
      <w:pPr>
        <w:numPr>
          <w:ilvl w:val="0"/>
          <w:numId w:val="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Předkladatelem nebo předkladate</w:t>
      </w:r>
      <w:r w:rsidR="00731575">
        <w:rPr>
          <w:rFonts w:ascii="Times New Roman" w:hAnsi="Times New Roman" w:cs="Times New Roman"/>
          <w:color w:val="000000" w:themeColor="text1"/>
          <w:sz w:val="24"/>
          <w:szCs w:val="24"/>
        </w:rPr>
        <w:t>li návrhu oblasti vzdělávání je</w:t>
      </w:r>
    </w:p>
    <w:p w14:paraId="549FAC0B" w14:textId="0E1CFB89" w:rsidR="00DE2C79" w:rsidRPr="0068510F" w:rsidRDefault="00DE2C79" w:rsidP="00222146">
      <w:pPr>
        <w:pStyle w:val="Odstavecseseznamem"/>
        <w:numPr>
          <w:ilvl w:val="0"/>
          <w:numId w:val="34"/>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děkan fakulty u návrhu oblasti vzdělávání, v rámci níž </w:t>
      </w:r>
      <w:r w:rsidR="009E3070" w:rsidRPr="0068510F">
        <w:rPr>
          <w:rFonts w:ascii="Times New Roman" w:hAnsi="Times New Roman" w:cs="Times New Roman"/>
          <w:color w:val="000000" w:themeColor="text1"/>
          <w:sz w:val="24"/>
          <w:szCs w:val="24"/>
        </w:rPr>
        <w:t xml:space="preserve">jsou nebo mají být </w:t>
      </w:r>
      <w:r w:rsidRPr="0068510F">
        <w:rPr>
          <w:rFonts w:ascii="Times New Roman" w:hAnsi="Times New Roman" w:cs="Times New Roman"/>
          <w:color w:val="000000" w:themeColor="text1"/>
          <w:sz w:val="24"/>
          <w:szCs w:val="24"/>
        </w:rPr>
        <w:t>studijní programy uskutečňovány na jedné fakultě,</w:t>
      </w:r>
    </w:p>
    <w:p w14:paraId="0C97F8C4" w14:textId="79D5149B" w:rsidR="00DE2C79" w:rsidRPr="0068510F" w:rsidRDefault="00DE2C79" w:rsidP="00222146">
      <w:pPr>
        <w:pStyle w:val="Odstavecseseznamem"/>
        <w:numPr>
          <w:ilvl w:val="0"/>
          <w:numId w:val="34"/>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lastRenderedPageBreak/>
        <w:t>děkani fakult, popřípadě ředitel</w:t>
      </w:r>
      <w:r w:rsidR="00BC7B96" w:rsidRPr="0068510F">
        <w:rPr>
          <w:rFonts w:ascii="Times New Roman" w:hAnsi="Times New Roman" w:cs="Times New Roman"/>
          <w:color w:val="000000" w:themeColor="text1"/>
          <w:sz w:val="24"/>
          <w:szCs w:val="24"/>
        </w:rPr>
        <w:t>é</w:t>
      </w:r>
      <w:r w:rsidRPr="0068510F">
        <w:rPr>
          <w:rFonts w:ascii="Times New Roman" w:hAnsi="Times New Roman" w:cs="Times New Roman"/>
          <w:color w:val="000000" w:themeColor="text1"/>
          <w:sz w:val="24"/>
          <w:szCs w:val="24"/>
        </w:rPr>
        <w:t xml:space="preserve"> vysokoškolsk</w:t>
      </w:r>
      <w:r w:rsidR="00BC7B96" w:rsidRPr="0068510F">
        <w:rPr>
          <w:rFonts w:ascii="Times New Roman" w:hAnsi="Times New Roman" w:cs="Times New Roman"/>
          <w:color w:val="000000" w:themeColor="text1"/>
          <w:sz w:val="24"/>
          <w:szCs w:val="24"/>
        </w:rPr>
        <w:t>ých</w:t>
      </w:r>
      <w:r w:rsidRPr="0068510F">
        <w:rPr>
          <w:rFonts w:ascii="Times New Roman" w:hAnsi="Times New Roman" w:cs="Times New Roman"/>
          <w:color w:val="000000" w:themeColor="text1"/>
          <w:sz w:val="24"/>
          <w:szCs w:val="24"/>
        </w:rPr>
        <w:t xml:space="preserve"> ústav</w:t>
      </w:r>
      <w:r w:rsidR="00BC7B96" w:rsidRPr="0068510F">
        <w:rPr>
          <w:rFonts w:ascii="Times New Roman" w:hAnsi="Times New Roman" w:cs="Times New Roman"/>
          <w:color w:val="000000" w:themeColor="text1"/>
          <w:sz w:val="24"/>
          <w:szCs w:val="24"/>
        </w:rPr>
        <w:t>ů</w:t>
      </w:r>
      <w:r w:rsidRPr="0068510F">
        <w:rPr>
          <w:rFonts w:ascii="Times New Roman" w:hAnsi="Times New Roman" w:cs="Times New Roman"/>
          <w:color w:val="000000" w:themeColor="text1"/>
          <w:sz w:val="24"/>
          <w:szCs w:val="24"/>
        </w:rPr>
        <w:t xml:space="preserve"> u návrhu oblasti vzdělávání</w:t>
      </w:r>
      <w:r w:rsidR="00390124" w:rsidRPr="0068510F">
        <w:rPr>
          <w:rFonts w:ascii="Times New Roman" w:hAnsi="Times New Roman" w:cs="Times New Roman"/>
          <w:color w:val="000000" w:themeColor="text1"/>
          <w:sz w:val="24"/>
          <w:szCs w:val="24"/>
        </w:rPr>
        <w:t>,</w:t>
      </w:r>
      <w:r w:rsidRPr="0068510F">
        <w:rPr>
          <w:rFonts w:ascii="Times New Roman" w:hAnsi="Times New Roman" w:cs="Times New Roman"/>
          <w:color w:val="000000" w:themeColor="text1"/>
          <w:sz w:val="24"/>
          <w:szCs w:val="24"/>
        </w:rPr>
        <w:t xml:space="preserve"> v rámci níž </w:t>
      </w:r>
      <w:r w:rsidR="009E3070" w:rsidRPr="0068510F">
        <w:rPr>
          <w:rFonts w:ascii="Times New Roman" w:hAnsi="Times New Roman" w:cs="Times New Roman"/>
          <w:color w:val="000000" w:themeColor="text1"/>
          <w:sz w:val="24"/>
          <w:szCs w:val="24"/>
        </w:rPr>
        <w:t xml:space="preserve">jsou nebo mají být </w:t>
      </w:r>
      <w:r w:rsidRPr="0068510F">
        <w:rPr>
          <w:rFonts w:ascii="Times New Roman" w:hAnsi="Times New Roman" w:cs="Times New Roman"/>
          <w:color w:val="000000" w:themeColor="text1"/>
          <w:sz w:val="24"/>
          <w:szCs w:val="24"/>
        </w:rPr>
        <w:t>studijní programy uskutečňovány na více fakultách, popřípadě s podílem vysokoškolsk</w:t>
      </w:r>
      <w:r w:rsidR="00AA3249" w:rsidRPr="0068510F">
        <w:rPr>
          <w:rFonts w:ascii="Times New Roman" w:hAnsi="Times New Roman" w:cs="Times New Roman"/>
          <w:color w:val="000000" w:themeColor="text1"/>
          <w:sz w:val="24"/>
          <w:szCs w:val="24"/>
        </w:rPr>
        <w:t xml:space="preserve">ých </w:t>
      </w:r>
      <w:r w:rsidRPr="0068510F">
        <w:rPr>
          <w:rFonts w:ascii="Times New Roman" w:hAnsi="Times New Roman" w:cs="Times New Roman"/>
          <w:color w:val="000000" w:themeColor="text1"/>
          <w:sz w:val="24"/>
          <w:szCs w:val="24"/>
        </w:rPr>
        <w:t>ústav</w:t>
      </w:r>
      <w:r w:rsidR="00AA3249" w:rsidRPr="0068510F">
        <w:rPr>
          <w:rFonts w:ascii="Times New Roman" w:hAnsi="Times New Roman" w:cs="Times New Roman"/>
          <w:color w:val="000000" w:themeColor="text1"/>
          <w:sz w:val="24"/>
          <w:szCs w:val="24"/>
        </w:rPr>
        <w:t>ů</w:t>
      </w:r>
      <w:r w:rsidRPr="0068510F">
        <w:rPr>
          <w:rFonts w:ascii="Times New Roman" w:hAnsi="Times New Roman" w:cs="Times New Roman"/>
          <w:color w:val="000000" w:themeColor="text1"/>
          <w:sz w:val="24"/>
          <w:szCs w:val="24"/>
        </w:rPr>
        <w:t xml:space="preserve"> univerzity. V tom případě je jedna z fakult koordinátorem přípravy a projednávání návrhu oblasti vzdělávání</w:t>
      </w:r>
      <w:r w:rsidRPr="0068510F">
        <w:rPr>
          <w:rFonts w:ascii="Times New Roman" w:hAnsi="Times New Roman" w:cs="Times New Roman"/>
          <w:i/>
          <w:color w:val="000000" w:themeColor="text1"/>
          <w:sz w:val="24"/>
          <w:szCs w:val="24"/>
        </w:rPr>
        <w:t>.</w:t>
      </w:r>
    </w:p>
    <w:p w14:paraId="3D2F37B8" w14:textId="1CC0B67D" w:rsidR="00CE46DE" w:rsidRPr="0068510F" w:rsidRDefault="00CE46DE" w:rsidP="00222146">
      <w:pPr>
        <w:pStyle w:val="Normlnweb"/>
        <w:numPr>
          <w:ilvl w:val="0"/>
          <w:numId w:val="4"/>
        </w:numPr>
        <w:spacing w:before="0" w:beforeAutospacing="0" w:after="0" w:afterAutospacing="0" w:line="276" w:lineRule="auto"/>
        <w:contextualSpacing/>
        <w:jc w:val="both"/>
        <w:rPr>
          <w:color w:val="000000" w:themeColor="text1"/>
        </w:rPr>
      </w:pPr>
      <w:r w:rsidRPr="0068510F">
        <w:rPr>
          <w:color w:val="000000" w:themeColor="text1"/>
        </w:rPr>
        <w:t>Návrh</w:t>
      </w:r>
      <w:r w:rsidR="009E3070" w:rsidRPr="0068510F">
        <w:rPr>
          <w:color w:val="000000" w:themeColor="text1"/>
        </w:rPr>
        <w:t>y</w:t>
      </w:r>
      <w:r w:rsidRPr="0068510F">
        <w:rPr>
          <w:color w:val="000000" w:themeColor="text1"/>
        </w:rPr>
        <w:t xml:space="preserve"> </w:t>
      </w:r>
      <w:r w:rsidR="00FC055D" w:rsidRPr="0068510F">
        <w:rPr>
          <w:color w:val="000000" w:themeColor="text1"/>
        </w:rPr>
        <w:t>předložených</w:t>
      </w:r>
      <w:r w:rsidR="00251F95" w:rsidRPr="0068510F">
        <w:rPr>
          <w:color w:val="000000" w:themeColor="text1"/>
        </w:rPr>
        <w:t xml:space="preserve"> </w:t>
      </w:r>
      <w:r w:rsidRPr="0068510F">
        <w:rPr>
          <w:color w:val="000000" w:themeColor="text1"/>
        </w:rPr>
        <w:t>oblastí vzdělávání</w:t>
      </w:r>
      <w:r w:rsidR="00835D65" w:rsidRPr="0068510F">
        <w:rPr>
          <w:color w:val="000000" w:themeColor="text1"/>
        </w:rPr>
        <w:t xml:space="preserve"> </w:t>
      </w:r>
      <w:r w:rsidRPr="0068510F">
        <w:rPr>
          <w:color w:val="000000" w:themeColor="text1"/>
        </w:rPr>
        <w:t>předkládá rektor ke schválení</w:t>
      </w:r>
      <w:r w:rsidR="00510B9F" w:rsidRPr="0068510F">
        <w:rPr>
          <w:color w:val="000000" w:themeColor="text1"/>
        </w:rPr>
        <w:t xml:space="preserve"> vědecké radě univerzity</w:t>
      </w:r>
      <w:r w:rsidRPr="0068510F">
        <w:rPr>
          <w:color w:val="000000" w:themeColor="text1"/>
        </w:rPr>
        <w:t>.</w:t>
      </w:r>
    </w:p>
    <w:p w14:paraId="57795061" w14:textId="77777777" w:rsidR="00A231FB" w:rsidRPr="0068510F" w:rsidRDefault="00CE46DE" w:rsidP="00222146">
      <w:pPr>
        <w:pStyle w:val="Normlnweb"/>
        <w:numPr>
          <w:ilvl w:val="0"/>
          <w:numId w:val="4"/>
        </w:numPr>
        <w:spacing w:before="0" w:beforeAutospacing="0" w:after="0" w:afterAutospacing="0" w:line="276" w:lineRule="auto"/>
        <w:contextualSpacing/>
        <w:jc w:val="both"/>
        <w:rPr>
          <w:color w:val="000000" w:themeColor="text1"/>
        </w:rPr>
      </w:pPr>
      <w:r w:rsidRPr="0068510F">
        <w:rPr>
          <w:color w:val="000000" w:themeColor="text1"/>
        </w:rPr>
        <w:t>V případě věcných námitek proti</w:t>
      </w:r>
      <w:r w:rsidR="00EC0B88" w:rsidRPr="0068510F">
        <w:rPr>
          <w:color w:val="000000" w:themeColor="text1"/>
        </w:rPr>
        <w:t xml:space="preserve"> návrhu</w:t>
      </w:r>
      <w:r w:rsidRPr="0068510F">
        <w:rPr>
          <w:color w:val="000000" w:themeColor="text1"/>
        </w:rPr>
        <w:t xml:space="preserve"> oblasti vzdělávání vrátí </w:t>
      </w:r>
      <w:r w:rsidR="0070243E" w:rsidRPr="0068510F">
        <w:rPr>
          <w:color w:val="000000" w:themeColor="text1"/>
        </w:rPr>
        <w:t>vědecká rada</w:t>
      </w:r>
      <w:r w:rsidR="00D5332D" w:rsidRPr="0068510F">
        <w:rPr>
          <w:color w:val="000000" w:themeColor="text1"/>
        </w:rPr>
        <w:t xml:space="preserve"> univerzity</w:t>
      </w:r>
      <w:r w:rsidR="004911B1" w:rsidRPr="0068510F">
        <w:rPr>
          <w:color w:val="000000" w:themeColor="text1"/>
        </w:rPr>
        <w:t xml:space="preserve"> </w:t>
      </w:r>
      <w:r w:rsidRPr="0068510F">
        <w:rPr>
          <w:color w:val="000000" w:themeColor="text1"/>
        </w:rPr>
        <w:t xml:space="preserve">návrh oblasti vzdělávání prostřednictvím rektora předkladatelům návrhu oblasti vzdělávání k novému projednání. </w:t>
      </w:r>
    </w:p>
    <w:p w14:paraId="640D7E77" w14:textId="77777777" w:rsidR="00CD0A27" w:rsidRPr="0068510F" w:rsidRDefault="00CD0A27" w:rsidP="00222146">
      <w:pPr>
        <w:pStyle w:val="Normlnweb"/>
        <w:spacing w:before="0" w:beforeAutospacing="0" w:after="0" w:afterAutospacing="0" w:line="276" w:lineRule="auto"/>
        <w:ind w:left="360"/>
        <w:contextualSpacing/>
        <w:jc w:val="both"/>
        <w:rPr>
          <w:color w:val="000000" w:themeColor="text1"/>
        </w:rPr>
      </w:pPr>
    </w:p>
    <w:p w14:paraId="74B98447" w14:textId="77777777" w:rsidR="00C10CEC" w:rsidRPr="0068510F" w:rsidRDefault="00A231FB" w:rsidP="00222146">
      <w:pPr>
        <w:pStyle w:val="Normlnweb"/>
        <w:spacing w:before="0" w:beforeAutospacing="0" w:after="0" w:afterAutospacing="0" w:line="276" w:lineRule="auto"/>
        <w:ind w:left="3900" w:firstLine="348"/>
        <w:contextualSpacing/>
        <w:rPr>
          <w:color w:val="000000" w:themeColor="text1"/>
        </w:rPr>
      </w:pPr>
      <w:r w:rsidRPr="0068510F">
        <w:rPr>
          <w:color w:val="000000" w:themeColor="text1"/>
        </w:rPr>
        <w:t xml:space="preserve">Čl. </w:t>
      </w:r>
      <w:r w:rsidR="004F19CA" w:rsidRPr="0068510F">
        <w:rPr>
          <w:color w:val="000000" w:themeColor="text1"/>
        </w:rPr>
        <w:t>4</w:t>
      </w:r>
    </w:p>
    <w:p w14:paraId="0C148AF6" w14:textId="77777777" w:rsidR="00C10CEC" w:rsidRPr="0068510F" w:rsidRDefault="00C10CEC" w:rsidP="00222146">
      <w:pPr>
        <w:pStyle w:val="Normlnweb"/>
        <w:spacing w:before="0" w:beforeAutospacing="0" w:after="0" w:afterAutospacing="0" w:line="276" w:lineRule="auto"/>
        <w:ind w:left="2124" w:firstLine="708"/>
        <w:contextualSpacing/>
        <w:rPr>
          <w:color w:val="000000" w:themeColor="text1"/>
        </w:rPr>
      </w:pPr>
      <w:r w:rsidRPr="0068510F">
        <w:rPr>
          <w:color w:val="000000" w:themeColor="text1"/>
        </w:rPr>
        <w:t>Příprava sebehodnotící zprávy</w:t>
      </w:r>
    </w:p>
    <w:p w14:paraId="0C7C8710" w14:textId="77777777" w:rsidR="0068510F" w:rsidRPr="0068510F" w:rsidRDefault="0068510F" w:rsidP="00222146">
      <w:pPr>
        <w:pStyle w:val="Normlnweb"/>
        <w:spacing w:before="0" w:beforeAutospacing="0" w:after="0" w:afterAutospacing="0" w:line="276" w:lineRule="auto"/>
        <w:ind w:left="2124" w:firstLine="708"/>
        <w:contextualSpacing/>
        <w:rPr>
          <w:b/>
          <w:color w:val="000000" w:themeColor="text1"/>
        </w:rPr>
      </w:pPr>
    </w:p>
    <w:p w14:paraId="0B23B9E4" w14:textId="0F5E7DCF" w:rsidR="00C10CEC" w:rsidRPr="0068510F" w:rsidRDefault="00B10B60" w:rsidP="00222146">
      <w:pPr>
        <w:pStyle w:val="Normlnweb"/>
        <w:numPr>
          <w:ilvl w:val="0"/>
          <w:numId w:val="30"/>
        </w:numPr>
        <w:spacing w:before="0" w:beforeAutospacing="0" w:after="0" w:afterAutospacing="0" w:line="276" w:lineRule="auto"/>
        <w:contextualSpacing/>
        <w:jc w:val="both"/>
        <w:rPr>
          <w:b/>
          <w:color w:val="000000" w:themeColor="text1"/>
        </w:rPr>
      </w:pPr>
      <w:r w:rsidRPr="0068510F">
        <w:rPr>
          <w:color w:val="000000" w:themeColor="text1"/>
        </w:rPr>
        <w:t xml:space="preserve">Po </w:t>
      </w:r>
      <w:r w:rsidR="00C10CEC" w:rsidRPr="0068510F">
        <w:rPr>
          <w:color w:val="000000" w:themeColor="text1"/>
        </w:rPr>
        <w:t>schválení návrh</w:t>
      </w:r>
      <w:r w:rsidR="009E3070" w:rsidRPr="0068510F">
        <w:rPr>
          <w:color w:val="000000" w:themeColor="text1"/>
        </w:rPr>
        <w:t>ů</w:t>
      </w:r>
      <w:r w:rsidR="00251F95" w:rsidRPr="0068510F">
        <w:rPr>
          <w:color w:val="000000" w:themeColor="text1"/>
        </w:rPr>
        <w:t xml:space="preserve"> </w:t>
      </w:r>
      <w:r w:rsidR="00C10CEC" w:rsidRPr="0068510F">
        <w:rPr>
          <w:color w:val="000000" w:themeColor="text1"/>
        </w:rPr>
        <w:t>oblastí vzdělávání</w:t>
      </w:r>
      <w:r w:rsidR="009E3070" w:rsidRPr="0068510F">
        <w:rPr>
          <w:color w:val="000000" w:themeColor="text1"/>
        </w:rPr>
        <w:t xml:space="preserve"> vědeckou radou univerzity</w:t>
      </w:r>
      <w:r w:rsidR="00C10CEC" w:rsidRPr="0068510F">
        <w:rPr>
          <w:color w:val="000000" w:themeColor="text1"/>
        </w:rPr>
        <w:t xml:space="preserve"> vyzve rektor </w:t>
      </w:r>
      <w:r w:rsidR="00FC055D" w:rsidRPr="0068510F">
        <w:rPr>
          <w:color w:val="000000" w:themeColor="text1"/>
        </w:rPr>
        <w:t>předkladatele</w:t>
      </w:r>
      <w:r w:rsidR="00C10CEC" w:rsidRPr="0068510F">
        <w:rPr>
          <w:color w:val="000000" w:themeColor="text1"/>
        </w:rPr>
        <w:t xml:space="preserve"> k poskytnutí podkladů pro účely přípravy sebehodnotící zprávy.</w:t>
      </w:r>
      <w:r w:rsidR="00C10CEC" w:rsidRPr="0068510F">
        <w:rPr>
          <w:rStyle w:val="Znakapoznpodarou"/>
          <w:color w:val="000000" w:themeColor="text1"/>
        </w:rPr>
        <w:footnoteReference w:id="7"/>
      </w:r>
      <w:r w:rsidR="00B30BDC">
        <w:rPr>
          <w:color w:val="000000" w:themeColor="text1"/>
          <w:vertAlign w:val="superscript"/>
        </w:rPr>
        <w:t>)</w:t>
      </w:r>
    </w:p>
    <w:p w14:paraId="749F0DFB" w14:textId="7F9C7B30" w:rsidR="00691D45" w:rsidRPr="0068510F" w:rsidRDefault="00691D45" w:rsidP="00222146">
      <w:pPr>
        <w:pStyle w:val="Normlnweb"/>
        <w:numPr>
          <w:ilvl w:val="0"/>
          <w:numId w:val="30"/>
        </w:numPr>
        <w:spacing w:before="0" w:beforeAutospacing="0" w:after="0" w:afterAutospacing="0" w:line="276" w:lineRule="auto"/>
        <w:contextualSpacing/>
        <w:jc w:val="both"/>
        <w:rPr>
          <w:color w:val="000000" w:themeColor="text1"/>
        </w:rPr>
      </w:pPr>
      <w:r w:rsidRPr="0068510F">
        <w:rPr>
          <w:color w:val="000000" w:themeColor="text1"/>
        </w:rPr>
        <w:t>Nejsou-li podklady úplné anebo vykazují-li jiné nedostatky, vyzve rektor předkladatele k</w:t>
      </w:r>
      <w:r w:rsidR="004911B1" w:rsidRPr="0068510F">
        <w:rPr>
          <w:color w:val="000000" w:themeColor="text1"/>
        </w:rPr>
        <w:t xml:space="preserve"> doplnění a </w:t>
      </w:r>
      <w:r w:rsidRPr="0068510F">
        <w:rPr>
          <w:color w:val="000000" w:themeColor="text1"/>
        </w:rPr>
        <w:t xml:space="preserve">odstranění </w:t>
      </w:r>
      <w:r w:rsidR="00102189" w:rsidRPr="0068510F">
        <w:rPr>
          <w:color w:val="000000" w:themeColor="text1"/>
        </w:rPr>
        <w:t>závad</w:t>
      </w:r>
      <w:r w:rsidRPr="0068510F">
        <w:rPr>
          <w:color w:val="000000" w:themeColor="text1"/>
        </w:rPr>
        <w:t>.</w:t>
      </w:r>
      <w:r w:rsidR="00711DE1" w:rsidRPr="0068510F">
        <w:rPr>
          <w:color w:val="000000" w:themeColor="text1"/>
        </w:rPr>
        <w:t xml:space="preserve"> </w:t>
      </w:r>
      <w:r w:rsidR="00102189" w:rsidRPr="0068510F">
        <w:rPr>
          <w:color w:val="000000" w:themeColor="text1"/>
        </w:rPr>
        <w:t xml:space="preserve">K doplnění nebo odstranění závad </w:t>
      </w:r>
      <w:r w:rsidR="0058176D" w:rsidRPr="0068510F">
        <w:rPr>
          <w:color w:val="000000" w:themeColor="text1"/>
        </w:rPr>
        <w:t>stanoví</w:t>
      </w:r>
      <w:r w:rsidR="00102189" w:rsidRPr="0068510F">
        <w:rPr>
          <w:color w:val="000000" w:themeColor="text1"/>
        </w:rPr>
        <w:t xml:space="preserve"> rektor předkladateli lhůtu.</w:t>
      </w:r>
    </w:p>
    <w:p w14:paraId="14E85231" w14:textId="77777777" w:rsidR="00EC0B88" w:rsidRPr="0068510F" w:rsidRDefault="00EC0B88" w:rsidP="00222146">
      <w:pPr>
        <w:pStyle w:val="Normlnweb"/>
        <w:spacing w:before="0" w:beforeAutospacing="0" w:after="0" w:afterAutospacing="0" w:line="276" w:lineRule="auto"/>
        <w:contextualSpacing/>
        <w:rPr>
          <w:color w:val="000000" w:themeColor="text1"/>
        </w:rPr>
      </w:pPr>
    </w:p>
    <w:p w14:paraId="2FA5ECF5"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5</w:t>
      </w:r>
    </w:p>
    <w:p w14:paraId="0B802D9A"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Schválení záměru</w:t>
      </w:r>
      <w:r w:rsidR="00A21285" w:rsidRPr="0068510F">
        <w:rPr>
          <w:rFonts w:ascii="Times New Roman" w:hAnsi="Times New Roman" w:cs="Times New Roman"/>
          <w:b w:val="0"/>
          <w:color w:val="000000" w:themeColor="text1"/>
        </w:rPr>
        <w:t xml:space="preserve"> předložit žádost o</w:t>
      </w:r>
      <w:r w:rsidRPr="0068510F">
        <w:rPr>
          <w:rFonts w:ascii="Times New Roman" w:hAnsi="Times New Roman" w:cs="Times New Roman"/>
          <w:b w:val="0"/>
          <w:color w:val="000000" w:themeColor="text1"/>
        </w:rPr>
        <w:t xml:space="preserve"> institucionální akreditac</w:t>
      </w:r>
      <w:r w:rsidR="00A21285" w:rsidRPr="0068510F">
        <w:rPr>
          <w:rFonts w:ascii="Times New Roman" w:hAnsi="Times New Roman" w:cs="Times New Roman"/>
          <w:b w:val="0"/>
          <w:color w:val="000000" w:themeColor="text1"/>
        </w:rPr>
        <w:t>i</w:t>
      </w:r>
    </w:p>
    <w:p w14:paraId="234241FD" w14:textId="77777777" w:rsidR="0068510F" w:rsidRPr="0068510F" w:rsidRDefault="0068510F" w:rsidP="00222146">
      <w:pPr>
        <w:spacing w:after="0"/>
        <w:contextualSpacing/>
        <w:rPr>
          <w:lang w:eastAsia="cs-CZ"/>
        </w:rPr>
      </w:pPr>
    </w:p>
    <w:p w14:paraId="4F622212" w14:textId="77777777" w:rsidR="00781476" w:rsidRPr="0068510F" w:rsidRDefault="004F603A" w:rsidP="00222146">
      <w:pPr>
        <w:pStyle w:val="Odstavecseseznamem"/>
        <w:widowControl w:val="0"/>
        <w:numPr>
          <w:ilvl w:val="0"/>
          <w:numId w:val="29"/>
        </w:numPr>
        <w:suppressAutoHyphens w:val="0"/>
        <w:autoSpaceDE w:val="0"/>
        <w:autoSpaceDN w:val="0"/>
        <w:adjustRightInd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Záměr předložit </w:t>
      </w:r>
      <w:r w:rsidR="00781476" w:rsidRPr="0068510F">
        <w:rPr>
          <w:rFonts w:ascii="Times New Roman" w:hAnsi="Times New Roman" w:cs="Times New Roman"/>
          <w:color w:val="000000" w:themeColor="text1"/>
          <w:sz w:val="24"/>
          <w:szCs w:val="24"/>
        </w:rPr>
        <w:t>žádost o institucionální akreditaci</w:t>
      </w:r>
      <w:r w:rsidR="00CD0A27" w:rsidRPr="0068510F">
        <w:rPr>
          <w:rFonts w:ascii="Times New Roman" w:hAnsi="Times New Roman" w:cs="Times New Roman"/>
          <w:color w:val="000000" w:themeColor="text1"/>
          <w:sz w:val="24"/>
          <w:szCs w:val="24"/>
        </w:rPr>
        <w:t xml:space="preserve"> pro oblast nebo oblasti vzdělávání</w:t>
      </w:r>
      <w:r w:rsidRPr="0068510F">
        <w:rPr>
          <w:rFonts w:ascii="Times New Roman" w:hAnsi="Times New Roman" w:cs="Times New Roman"/>
          <w:color w:val="000000" w:themeColor="text1"/>
          <w:sz w:val="24"/>
          <w:szCs w:val="24"/>
        </w:rPr>
        <w:t xml:space="preserve"> schvaluje vědecká rada</w:t>
      </w:r>
      <w:r w:rsidR="00E16E68" w:rsidRPr="0068510F">
        <w:rPr>
          <w:rFonts w:ascii="Times New Roman" w:hAnsi="Times New Roman" w:cs="Times New Roman"/>
          <w:color w:val="000000" w:themeColor="text1"/>
          <w:sz w:val="24"/>
          <w:szCs w:val="24"/>
        </w:rPr>
        <w:t xml:space="preserve"> univerzity</w:t>
      </w:r>
      <w:r w:rsidRPr="0068510F">
        <w:rPr>
          <w:rFonts w:ascii="Times New Roman" w:hAnsi="Times New Roman" w:cs="Times New Roman"/>
          <w:color w:val="000000" w:themeColor="text1"/>
          <w:sz w:val="24"/>
          <w:szCs w:val="24"/>
        </w:rPr>
        <w:t xml:space="preserve"> na návrh rektora</w:t>
      </w:r>
      <w:r w:rsidR="00781476" w:rsidRPr="0068510F">
        <w:rPr>
          <w:rFonts w:ascii="Times New Roman" w:hAnsi="Times New Roman" w:cs="Times New Roman"/>
          <w:color w:val="000000" w:themeColor="text1"/>
          <w:sz w:val="24"/>
          <w:szCs w:val="24"/>
        </w:rPr>
        <w:t>.</w:t>
      </w:r>
    </w:p>
    <w:p w14:paraId="02C1DE11" w14:textId="77777777" w:rsidR="00781476" w:rsidRPr="0068510F" w:rsidRDefault="00781476" w:rsidP="00222146">
      <w:pPr>
        <w:pStyle w:val="Odstavecseseznamem"/>
        <w:widowControl w:val="0"/>
        <w:numPr>
          <w:ilvl w:val="0"/>
          <w:numId w:val="29"/>
        </w:numPr>
        <w:suppressAutoHyphens w:val="0"/>
        <w:autoSpaceDE w:val="0"/>
        <w:autoSpaceDN w:val="0"/>
        <w:adjustRightInd w:val="0"/>
        <w:spacing w:after="0"/>
        <w:jc w:val="both"/>
        <w:rPr>
          <w:rFonts w:ascii="Times New Roman" w:hAnsi="Times New Roman" w:cs="Times New Roman"/>
          <w:color w:val="000000" w:themeColor="text1"/>
          <w:sz w:val="24"/>
          <w:szCs w:val="24"/>
        </w:rPr>
      </w:pPr>
      <w:r w:rsidRPr="0068510F">
        <w:rPr>
          <w:rFonts w:ascii="Times New Roman" w:hAnsi="Times New Roman" w:cs="Times New Roman"/>
          <w:bCs/>
          <w:color w:val="000000" w:themeColor="text1"/>
          <w:sz w:val="24"/>
          <w:szCs w:val="24"/>
        </w:rPr>
        <w:t>Vědecká rada univerzity</w:t>
      </w:r>
      <w:r w:rsidRPr="0068510F">
        <w:rPr>
          <w:rFonts w:ascii="Times New Roman" w:hAnsi="Times New Roman" w:cs="Times New Roman"/>
          <w:color w:val="000000" w:themeColor="text1"/>
          <w:sz w:val="24"/>
          <w:szCs w:val="24"/>
        </w:rPr>
        <w:t xml:space="preserve"> může v odůvodněných případech přerušit projednávání záměru</w:t>
      </w:r>
      <w:r w:rsidR="004F603A" w:rsidRPr="0068510F">
        <w:rPr>
          <w:rFonts w:ascii="Times New Roman" w:hAnsi="Times New Roman" w:cs="Times New Roman"/>
          <w:color w:val="000000" w:themeColor="text1"/>
          <w:sz w:val="24"/>
          <w:szCs w:val="24"/>
        </w:rPr>
        <w:t xml:space="preserve"> předložit žádost o</w:t>
      </w:r>
      <w:r w:rsidRPr="0068510F">
        <w:rPr>
          <w:rFonts w:ascii="Times New Roman" w:hAnsi="Times New Roman" w:cs="Times New Roman"/>
          <w:color w:val="000000" w:themeColor="text1"/>
          <w:sz w:val="24"/>
          <w:szCs w:val="24"/>
        </w:rPr>
        <w:t xml:space="preserve"> institucionální akreditac</w:t>
      </w:r>
      <w:r w:rsidR="00251F95"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a požádat rektora o doplnění, případně </w:t>
      </w:r>
      <w:r w:rsidR="004F603A" w:rsidRPr="0068510F">
        <w:rPr>
          <w:rFonts w:ascii="Times New Roman" w:hAnsi="Times New Roman" w:cs="Times New Roman"/>
          <w:color w:val="000000" w:themeColor="text1"/>
          <w:sz w:val="24"/>
          <w:szCs w:val="24"/>
        </w:rPr>
        <w:t>přepracování podkladů</w:t>
      </w:r>
      <w:r w:rsidRPr="0068510F">
        <w:rPr>
          <w:rFonts w:ascii="Times New Roman" w:hAnsi="Times New Roman" w:cs="Times New Roman"/>
          <w:color w:val="000000" w:themeColor="text1"/>
          <w:sz w:val="24"/>
          <w:szCs w:val="24"/>
        </w:rPr>
        <w:t>.</w:t>
      </w:r>
    </w:p>
    <w:p w14:paraId="6270D743" w14:textId="77777777" w:rsidR="001A0247" w:rsidRPr="0068510F" w:rsidRDefault="001A0247" w:rsidP="00222146">
      <w:pPr>
        <w:pStyle w:val="Nadpis3"/>
        <w:spacing w:before="0" w:line="276" w:lineRule="auto"/>
        <w:contextualSpacing/>
        <w:jc w:val="center"/>
        <w:rPr>
          <w:rFonts w:ascii="Times New Roman" w:hAnsi="Times New Roman" w:cs="Times New Roman"/>
          <w:b w:val="0"/>
          <w:color w:val="000000" w:themeColor="text1"/>
        </w:rPr>
      </w:pPr>
    </w:p>
    <w:p w14:paraId="1DFF222D"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6</w:t>
      </w:r>
    </w:p>
    <w:p w14:paraId="5FCED3FD" w14:textId="1AAE9888" w:rsidR="00CE46DE"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Podání žádosti o institucionální akreditaci</w:t>
      </w:r>
    </w:p>
    <w:p w14:paraId="371E5F9D" w14:textId="77777777" w:rsidR="0068510F" w:rsidRPr="0068510F" w:rsidRDefault="0068510F" w:rsidP="00222146">
      <w:pPr>
        <w:spacing w:after="0"/>
        <w:contextualSpacing/>
        <w:rPr>
          <w:lang w:eastAsia="cs-CZ"/>
        </w:rPr>
      </w:pPr>
    </w:p>
    <w:p w14:paraId="1CA7813B" w14:textId="77777777" w:rsidR="00091621" w:rsidRPr="0068510F" w:rsidRDefault="00CE46DE" w:rsidP="00222146">
      <w:pPr>
        <w:pStyle w:val="Normlnweb"/>
        <w:spacing w:before="0" w:beforeAutospacing="0" w:after="0" w:afterAutospacing="0" w:line="276" w:lineRule="auto"/>
        <w:contextualSpacing/>
        <w:jc w:val="both"/>
        <w:rPr>
          <w:color w:val="000000" w:themeColor="text1"/>
        </w:rPr>
      </w:pPr>
      <w:r w:rsidRPr="0068510F">
        <w:rPr>
          <w:color w:val="000000" w:themeColor="text1"/>
        </w:rPr>
        <w:t>Po schválení záměru</w:t>
      </w:r>
      <w:r w:rsidR="004F603A" w:rsidRPr="0068510F">
        <w:rPr>
          <w:color w:val="000000" w:themeColor="text1"/>
        </w:rPr>
        <w:t xml:space="preserve"> předložit</w:t>
      </w:r>
      <w:r w:rsidRPr="0068510F">
        <w:rPr>
          <w:color w:val="000000" w:themeColor="text1"/>
        </w:rPr>
        <w:t xml:space="preserve"> </w:t>
      </w:r>
      <w:r w:rsidR="00D753F1" w:rsidRPr="0068510F">
        <w:rPr>
          <w:color w:val="000000" w:themeColor="text1"/>
        </w:rPr>
        <w:t xml:space="preserve">žádost o </w:t>
      </w:r>
      <w:r w:rsidRPr="0068510F">
        <w:rPr>
          <w:color w:val="000000" w:themeColor="text1"/>
        </w:rPr>
        <w:t>institucionální akreditac</w:t>
      </w:r>
      <w:r w:rsidR="00D753F1" w:rsidRPr="0068510F">
        <w:rPr>
          <w:color w:val="000000" w:themeColor="text1"/>
        </w:rPr>
        <w:t>i</w:t>
      </w:r>
      <w:r w:rsidRPr="0068510F">
        <w:rPr>
          <w:color w:val="000000" w:themeColor="text1"/>
        </w:rPr>
        <w:t xml:space="preserve"> </w:t>
      </w:r>
      <w:r w:rsidR="005A6B6B" w:rsidRPr="0068510F">
        <w:rPr>
          <w:color w:val="000000" w:themeColor="text1"/>
        </w:rPr>
        <w:t>v</w:t>
      </w:r>
      <w:r w:rsidRPr="0068510F">
        <w:rPr>
          <w:color w:val="000000" w:themeColor="text1"/>
        </w:rPr>
        <w:t xml:space="preserve">ědeckou radou univerzity rektor předloží žádost o institucionální akreditaci </w:t>
      </w:r>
      <w:r w:rsidR="006C46B8" w:rsidRPr="0068510F">
        <w:rPr>
          <w:color w:val="000000" w:themeColor="text1"/>
        </w:rPr>
        <w:t>A</w:t>
      </w:r>
      <w:r w:rsidRPr="0068510F">
        <w:rPr>
          <w:color w:val="000000" w:themeColor="text1"/>
        </w:rPr>
        <w:t>kreditačnímu úřadu.</w:t>
      </w:r>
    </w:p>
    <w:p w14:paraId="6115729F" w14:textId="77777777" w:rsidR="006F29C1" w:rsidRPr="0068510F" w:rsidRDefault="006F29C1" w:rsidP="00222146">
      <w:pPr>
        <w:pStyle w:val="Normlnweb"/>
        <w:spacing w:before="0" w:beforeAutospacing="0" w:after="0" w:afterAutospacing="0" w:line="276" w:lineRule="auto"/>
        <w:contextualSpacing/>
        <w:jc w:val="both"/>
        <w:rPr>
          <w:color w:val="000000" w:themeColor="text1"/>
        </w:rPr>
      </w:pPr>
    </w:p>
    <w:p w14:paraId="0EDB34D3" w14:textId="77777777" w:rsidR="004F603A" w:rsidRPr="0068510F" w:rsidRDefault="004F603A" w:rsidP="00222146">
      <w:pPr>
        <w:pStyle w:val="Normlnweb"/>
        <w:spacing w:before="0" w:beforeAutospacing="0" w:after="0" w:afterAutospacing="0" w:line="276" w:lineRule="auto"/>
        <w:contextualSpacing/>
        <w:jc w:val="center"/>
        <w:rPr>
          <w:color w:val="000000" w:themeColor="text1"/>
        </w:rPr>
      </w:pPr>
      <w:r w:rsidRPr="0068510F">
        <w:rPr>
          <w:color w:val="000000" w:themeColor="text1"/>
        </w:rPr>
        <w:t xml:space="preserve">Čl. </w:t>
      </w:r>
      <w:r w:rsidR="004F19CA" w:rsidRPr="0068510F">
        <w:rPr>
          <w:color w:val="000000" w:themeColor="text1"/>
        </w:rPr>
        <w:t>7</w:t>
      </w:r>
    </w:p>
    <w:p w14:paraId="0A864E2F" w14:textId="77777777" w:rsidR="004F603A" w:rsidRPr="0068510F" w:rsidRDefault="004F603A" w:rsidP="00222146">
      <w:pPr>
        <w:pStyle w:val="Normlnweb"/>
        <w:spacing w:before="0" w:beforeAutospacing="0" w:after="0" w:afterAutospacing="0" w:line="276" w:lineRule="auto"/>
        <w:contextualSpacing/>
        <w:jc w:val="center"/>
        <w:rPr>
          <w:color w:val="000000" w:themeColor="text1"/>
        </w:rPr>
      </w:pPr>
      <w:r w:rsidRPr="0068510F">
        <w:rPr>
          <w:color w:val="000000" w:themeColor="text1"/>
        </w:rPr>
        <w:t>Spolupráce s dalšími osobami</w:t>
      </w:r>
    </w:p>
    <w:p w14:paraId="7C5E3094" w14:textId="77777777" w:rsidR="0068510F" w:rsidRDefault="0068510F" w:rsidP="00222146">
      <w:pPr>
        <w:pStyle w:val="Normlnweb"/>
        <w:spacing w:before="0" w:beforeAutospacing="0" w:after="0" w:afterAutospacing="0" w:line="276" w:lineRule="auto"/>
        <w:contextualSpacing/>
        <w:jc w:val="both"/>
        <w:rPr>
          <w:color w:val="000000" w:themeColor="text1"/>
        </w:rPr>
      </w:pPr>
    </w:p>
    <w:p w14:paraId="5D721825" w14:textId="226E529E" w:rsidR="004F603A" w:rsidRPr="0068510F" w:rsidRDefault="004F603A" w:rsidP="00222146">
      <w:pPr>
        <w:pStyle w:val="Normlnweb"/>
        <w:spacing w:before="0" w:beforeAutospacing="0" w:after="0" w:afterAutospacing="0" w:line="276" w:lineRule="auto"/>
        <w:contextualSpacing/>
        <w:jc w:val="both"/>
        <w:rPr>
          <w:color w:val="000000" w:themeColor="text1"/>
        </w:rPr>
      </w:pPr>
      <w:r w:rsidRPr="0068510F">
        <w:rPr>
          <w:color w:val="000000" w:themeColor="text1"/>
        </w:rPr>
        <w:t>Pokud má být rozhodnutím o udělení institucionální akreditace založeno oprávnění uskutečňovat studijní pr</w:t>
      </w:r>
      <w:r w:rsidR="009B3BE7" w:rsidRPr="0068510F">
        <w:rPr>
          <w:color w:val="000000" w:themeColor="text1"/>
        </w:rPr>
        <w:t>ogram ve spolupráci s pracovišti</w:t>
      </w:r>
      <w:r w:rsidRPr="0068510F">
        <w:rPr>
          <w:color w:val="000000" w:themeColor="text1"/>
        </w:rPr>
        <w:t xml:space="preserve"> Akademie věd České republiky s postavením veřejné výzkumné instituce, je Akademie věd České republiky také účastníkem řízení o žádosti o udělení institucionální akreditace</w:t>
      </w:r>
      <w:r w:rsidR="008F269A" w:rsidRPr="0068510F">
        <w:rPr>
          <w:color w:val="000000" w:themeColor="text1"/>
        </w:rPr>
        <w:t>.</w:t>
      </w:r>
      <w:r w:rsidRPr="0068510F">
        <w:rPr>
          <w:rStyle w:val="Znakapoznpodarou"/>
          <w:color w:val="000000" w:themeColor="text1"/>
        </w:rPr>
        <w:footnoteReference w:id="8"/>
      </w:r>
      <w:r w:rsidR="00B30BDC">
        <w:rPr>
          <w:color w:val="000000" w:themeColor="text1"/>
          <w:vertAlign w:val="superscript"/>
        </w:rPr>
        <w:t>)</w:t>
      </w:r>
    </w:p>
    <w:p w14:paraId="7D1530AF" w14:textId="77777777" w:rsidR="004F603A" w:rsidRPr="0068510F" w:rsidRDefault="004F603A" w:rsidP="00222146">
      <w:pPr>
        <w:pStyle w:val="Normlnweb"/>
        <w:spacing w:before="0" w:beforeAutospacing="0" w:after="0" w:afterAutospacing="0" w:line="276" w:lineRule="auto"/>
        <w:contextualSpacing/>
        <w:jc w:val="both"/>
        <w:rPr>
          <w:color w:val="000000" w:themeColor="text1"/>
        </w:rPr>
      </w:pPr>
    </w:p>
    <w:p w14:paraId="30F9A355"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8</w:t>
      </w:r>
    </w:p>
    <w:p w14:paraId="73FBD429"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Rozšíření institucionální akreditace</w:t>
      </w:r>
    </w:p>
    <w:p w14:paraId="447AA4B6" w14:textId="77777777" w:rsidR="0068510F" w:rsidRDefault="0068510F" w:rsidP="00222146">
      <w:pPr>
        <w:pStyle w:val="Odstavecseseznamem"/>
        <w:suppressAutoHyphens w:val="0"/>
        <w:spacing w:after="0"/>
        <w:ind w:left="357"/>
        <w:jc w:val="both"/>
        <w:rPr>
          <w:rFonts w:ascii="Times New Roman" w:hAnsi="Times New Roman" w:cs="Times New Roman"/>
          <w:bCs/>
          <w:color w:val="000000" w:themeColor="text1"/>
          <w:sz w:val="24"/>
          <w:szCs w:val="24"/>
        </w:rPr>
      </w:pPr>
    </w:p>
    <w:p w14:paraId="1F071265" w14:textId="26F28AE8" w:rsidR="00CE46DE" w:rsidRPr="0068510F" w:rsidRDefault="00CE46DE" w:rsidP="00222146">
      <w:pPr>
        <w:pStyle w:val="Odstavecseseznamem"/>
        <w:numPr>
          <w:ilvl w:val="0"/>
          <w:numId w:val="5"/>
        </w:numPr>
        <w:suppressAutoHyphens w:val="0"/>
        <w:spacing w:after="0"/>
        <w:ind w:left="357" w:hanging="357"/>
        <w:jc w:val="both"/>
        <w:rPr>
          <w:rFonts w:ascii="Times New Roman" w:hAnsi="Times New Roman" w:cs="Times New Roman"/>
          <w:bCs/>
          <w:color w:val="000000" w:themeColor="text1"/>
          <w:sz w:val="24"/>
          <w:szCs w:val="24"/>
        </w:rPr>
      </w:pPr>
      <w:r w:rsidRPr="0068510F">
        <w:rPr>
          <w:rFonts w:ascii="Times New Roman" w:hAnsi="Times New Roman" w:cs="Times New Roman"/>
          <w:bCs/>
          <w:color w:val="000000" w:themeColor="text1"/>
          <w:sz w:val="24"/>
          <w:szCs w:val="24"/>
        </w:rPr>
        <w:t>V době platnosti institucionální akreditace univerzita mů</w:t>
      </w:r>
      <w:r w:rsidR="00D22623">
        <w:rPr>
          <w:rFonts w:ascii="Times New Roman" w:hAnsi="Times New Roman" w:cs="Times New Roman"/>
          <w:bCs/>
          <w:color w:val="000000" w:themeColor="text1"/>
          <w:sz w:val="24"/>
          <w:szCs w:val="24"/>
        </w:rPr>
        <w:t>že požádat o její rozšíření pro</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bCs/>
          <w:color w:val="000000" w:themeColor="text1"/>
          <w:sz w:val="24"/>
          <w:szCs w:val="24"/>
        </w:rPr>
        <w:t>další oblast nebo oblasti vzdělávání nebo pro další typ nebo typy studijních programů v rámci oblasti, pro kterou již má institucionální akreditaci; doba platnosti institucionální akreditace se jejím rozšířením neprodlužuje.</w:t>
      </w:r>
    </w:p>
    <w:p w14:paraId="6D597CF0" w14:textId="76D9ED0B" w:rsidR="00694C8A" w:rsidRPr="0068510F" w:rsidRDefault="00A47BCA" w:rsidP="00222146">
      <w:pPr>
        <w:pStyle w:val="Odstavecseseznamem"/>
        <w:numPr>
          <w:ilvl w:val="0"/>
          <w:numId w:val="5"/>
        </w:numPr>
        <w:suppressAutoHyphens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Podnět na rozšíření institucionální akreditace může vzejít od děkana či děkanů fakult. </w:t>
      </w:r>
      <w:r w:rsidR="00D22623">
        <w:rPr>
          <w:rFonts w:ascii="Times New Roman" w:hAnsi="Times New Roman" w:cs="Times New Roman"/>
          <w:color w:val="000000" w:themeColor="text1"/>
          <w:sz w:val="24"/>
          <w:szCs w:val="24"/>
        </w:rPr>
        <w:t>Při</w:t>
      </w:r>
      <w:r w:rsidR="00D22623" w:rsidRPr="0068510F">
        <w:rPr>
          <w:rFonts w:ascii="Times New Roman" w:hAnsi="Times New Roman" w:cs="Times New Roman"/>
          <w:color w:val="000000" w:themeColor="text1"/>
          <w:sz w:val="24"/>
          <w:szCs w:val="24"/>
        </w:rPr>
        <w:t> </w:t>
      </w:r>
      <w:r w:rsidR="00CE46DE" w:rsidRPr="0068510F">
        <w:rPr>
          <w:rFonts w:ascii="Times New Roman" w:hAnsi="Times New Roman" w:cs="Times New Roman"/>
          <w:color w:val="000000" w:themeColor="text1"/>
          <w:sz w:val="24"/>
          <w:szCs w:val="24"/>
        </w:rPr>
        <w:t>přípravě a projednání žádost</w:t>
      </w:r>
      <w:r w:rsidR="00C11FE3" w:rsidRPr="0068510F">
        <w:rPr>
          <w:rFonts w:ascii="Times New Roman" w:hAnsi="Times New Roman" w:cs="Times New Roman"/>
          <w:color w:val="000000" w:themeColor="text1"/>
          <w:sz w:val="24"/>
          <w:szCs w:val="24"/>
        </w:rPr>
        <w:t>i</w:t>
      </w:r>
      <w:r w:rsidR="00CE46DE" w:rsidRPr="0068510F">
        <w:rPr>
          <w:rFonts w:ascii="Times New Roman" w:hAnsi="Times New Roman" w:cs="Times New Roman"/>
          <w:color w:val="000000" w:themeColor="text1"/>
          <w:sz w:val="24"/>
          <w:szCs w:val="24"/>
        </w:rPr>
        <w:t xml:space="preserve"> o rozšíření institucionální akreditace </w:t>
      </w:r>
      <w:r w:rsidR="00CE46DE" w:rsidRPr="0068510F">
        <w:rPr>
          <w:rFonts w:ascii="Times New Roman" w:hAnsi="Times New Roman" w:cs="Times New Roman"/>
          <w:bCs/>
          <w:color w:val="000000" w:themeColor="text1"/>
          <w:sz w:val="24"/>
          <w:szCs w:val="24"/>
        </w:rPr>
        <w:t xml:space="preserve">se přiměřeně použijí čl. </w:t>
      </w:r>
      <w:r w:rsidR="00E650E9" w:rsidRPr="0068510F">
        <w:rPr>
          <w:rFonts w:ascii="Times New Roman" w:hAnsi="Times New Roman" w:cs="Times New Roman"/>
          <w:bCs/>
          <w:color w:val="000000" w:themeColor="text1"/>
          <w:sz w:val="24"/>
          <w:szCs w:val="24"/>
        </w:rPr>
        <w:t>3</w:t>
      </w:r>
      <w:r w:rsidR="00CE46DE" w:rsidRPr="0068510F">
        <w:rPr>
          <w:rFonts w:ascii="Times New Roman" w:hAnsi="Times New Roman" w:cs="Times New Roman"/>
          <w:bCs/>
          <w:color w:val="000000" w:themeColor="text1"/>
          <w:sz w:val="24"/>
          <w:szCs w:val="24"/>
        </w:rPr>
        <w:t xml:space="preserve"> až </w:t>
      </w:r>
      <w:r w:rsidR="00E650E9" w:rsidRPr="0068510F">
        <w:rPr>
          <w:rFonts w:ascii="Times New Roman" w:hAnsi="Times New Roman" w:cs="Times New Roman"/>
          <w:bCs/>
          <w:color w:val="000000" w:themeColor="text1"/>
          <w:sz w:val="24"/>
          <w:szCs w:val="24"/>
        </w:rPr>
        <w:t>7</w:t>
      </w:r>
      <w:r w:rsidR="001A0247" w:rsidRPr="0068510F">
        <w:rPr>
          <w:rFonts w:ascii="Times New Roman" w:hAnsi="Times New Roman" w:cs="Times New Roman"/>
          <w:bCs/>
          <w:color w:val="000000" w:themeColor="text1"/>
          <w:sz w:val="24"/>
          <w:szCs w:val="24"/>
        </w:rPr>
        <w:t>.</w:t>
      </w:r>
    </w:p>
    <w:p w14:paraId="1D1AF1A2" w14:textId="77777777" w:rsidR="001A0247" w:rsidRPr="0068510F" w:rsidRDefault="001A0247" w:rsidP="00222146">
      <w:pPr>
        <w:pStyle w:val="Odstavecseseznamem"/>
        <w:suppressAutoHyphens w:val="0"/>
        <w:spacing w:after="0"/>
        <w:ind w:left="357"/>
        <w:jc w:val="both"/>
        <w:rPr>
          <w:rFonts w:ascii="Times New Roman" w:hAnsi="Times New Roman" w:cs="Times New Roman"/>
          <w:color w:val="000000" w:themeColor="text1"/>
          <w:sz w:val="24"/>
          <w:szCs w:val="24"/>
        </w:rPr>
      </w:pPr>
    </w:p>
    <w:p w14:paraId="2DB4A3CD" w14:textId="77777777" w:rsidR="00CE46DE" w:rsidRPr="0068510F" w:rsidRDefault="00CE46DE" w:rsidP="00222146">
      <w:pPr>
        <w:shd w:val="clear" w:color="auto" w:fill="FFFFFF"/>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Čl. </w:t>
      </w:r>
      <w:r w:rsidR="004F19CA" w:rsidRPr="0068510F">
        <w:rPr>
          <w:rFonts w:ascii="Times New Roman" w:hAnsi="Times New Roman" w:cs="Times New Roman"/>
          <w:color w:val="000000" w:themeColor="text1"/>
          <w:sz w:val="24"/>
          <w:szCs w:val="24"/>
        </w:rPr>
        <w:t>9</w:t>
      </w:r>
    </w:p>
    <w:p w14:paraId="05FCC20C" w14:textId="77777777" w:rsidR="00CE46DE" w:rsidRDefault="00CE46DE" w:rsidP="00222146">
      <w:pPr>
        <w:shd w:val="clear" w:color="auto" w:fill="FFFFFF"/>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Zánik institucionální akreditace</w:t>
      </w:r>
    </w:p>
    <w:p w14:paraId="300DB934" w14:textId="77777777" w:rsidR="0068510F" w:rsidRPr="0068510F" w:rsidRDefault="0068510F" w:rsidP="00222146">
      <w:pPr>
        <w:shd w:val="clear" w:color="auto" w:fill="FFFFFF"/>
        <w:spacing w:after="0"/>
        <w:contextualSpacing/>
        <w:jc w:val="center"/>
        <w:rPr>
          <w:rFonts w:ascii="Times New Roman" w:hAnsi="Times New Roman" w:cs="Times New Roman"/>
          <w:color w:val="000000" w:themeColor="text1"/>
          <w:sz w:val="24"/>
          <w:szCs w:val="24"/>
        </w:rPr>
      </w:pPr>
    </w:p>
    <w:p w14:paraId="4CAD0047" w14:textId="17B6B9CD" w:rsidR="00CE46DE" w:rsidRPr="0068510F" w:rsidRDefault="00CE46DE" w:rsidP="00222146">
      <w:pPr>
        <w:pStyle w:val="Odstavecseseznamem"/>
        <w:numPr>
          <w:ilvl w:val="0"/>
          <w:numId w:val="3"/>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bCs/>
          <w:color w:val="000000" w:themeColor="text1"/>
          <w:sz w:val="24"/>
          <w:szCs w:val="24"/>
        </w:rPr>
        <w:t>Institucionální akreditace zaniká uplynutím doby, na kterou byla akreditace udělena, odnětím akreditace podle právního předpisu</w:t>
      </w:r>
      <w:r w:rsidR="00E904CC" w:rsidRPr="0068510F">
        <w:rPr>
          <w:rFonts w:ascii="Times New Roman" w:hAnsi="Times New Roman" w:cs="Times New Roman"/>
          <w:bCs/>
          <w:color w:val="000000" w:themeColor="text1"/>
          <w:sz w:val="24"/>
          <w:szCs w:val="24"/>
        </w:rPr>
        <w:t xml:space="preserve"> </w:t>
      </w:r>
      <w:r w:rsidRPr="0068510F">
        <w:rPr>
          <w:rFonts w:ascii="Times New Roman" w:hAnsi="Times New Roman" w:cs="Times New Roman"/>
          <w:bCs/>
          <w:color w:val="000000" w:themeColor="text1"/>
          <w:sz w:val="24"/>
          <w:szCs w:val="24"/>
        </w:rPr>
        <w:t>nebo oznámením univerzity Akreditačnímu úřadu, že se vzdává institucionální akreditace</w:t>
      </w:r>
      <w:r w:rsidR="00746F4A" w:rsidRPr="0068510F">
        <w:rPr>
          <w:rFonts w:ascii="Times New Roman" w:hAnsi="Times New Roman" w:cs="Times New Roman"/>
          <w:bCs/>
          <w:color w:val="000000" w:themeColor="text1"/>
          <w:sz w:val="24"/>
          <w:szCs w:val="24"/>
        </w:rPr>
        <w:t xml:space="preserve"> pro oblast nebo oblasti vzdělává</w:t>
      </w:r>
      <w:r w:rsidR="006C46B8" w:rsidRPr="0068510F">
        <w:rPr>
          <w:rFonts w:ascii="Times New Roman" w:hAnsi="Times New Roman" w:cs="Times New Roman"/>
          <w:bCs/>
          <w:color w:val="000000" w:themeColor="text1"/>
          <w:sz w:val="24"/>
          <w:szCs w:val="24"/>
        </w:rPr>
        <w:t>ní</w:t>
      </w:r>
      <w:r w:rsidR="008F269A" w:rsidRPr="0068510F">
        <w:rPr>
          <w:rFonts w:ascii="Times New Roman" w:hAnsi="Times New Roman" w:cs="Times New Roman"/>
          <w:bCs/>
          <w:color w:val="000000" w:themeColor="text1"/>
          <w:sz w:val="24"/>
          <w:szCs w:val="24"/>
        </w:rPr>
        <w:t>.</w:t>
      </w:r>
      <w:r w:rsidR="0041681E" w:rsidRPr="0068510F">
        <w:rPr>
          <w:rStyle w:val="Znakapoznpodarou"/>
          <w:rFonts w:ascii="Times New Roman" w:hAnsi="Times New Roman" w:cs="Times New Roman"/>
          <w:bCs/>
          <w:color w:val="000000" w:themeColor="text1"/>
          <w:sz w:val="24"/>
          <w:szCs w:val="24"/>
        </w:rPr>
        <w:footnoteReference w:id="9"/>
      </w:r>
      <w:r w:rsidR="00B30BDC">
        <w:rPr>
          <w:rFonts w:ascii="Times New Roman" w:hAnsi="Times New Roman" w:cs="Times New Roman"/>
          <w:color w:val="000000" w:themeColor="text1"/>
          <w:sz w:val="24"/>
          <w:szCs w:val="24"/>
          <w:vertAlign w:val="superscript"/>
        </w:rPr>
        <w:t>)</w:t>
      </w:r>
    </w:p>
    <w:p w14:paraId="23F08D4B" w14:textId="089EC5A7" w:rsidR="00B41628" w:rsidRPr="0068510F" w:rsidRDefault="00CE46DE" w:rsidP="00222146">
      <w:pPr>
        <w:pStyle w:val="Odstavecseseznamem"/>
        <w:numPr>
          <w:ilvl w:val="0"/>
          <w:numId w:val="3"/>
        </w:numPr>
        <w:shd w:val="clear" w:color="auto" w:fill="FFFFFF"/>
        <w:suppressAutoHyphens w:val="0"/>
        <w:spacing w:after="0"/>
        <w:jc w:val="both"/>
        <w:rPr>
          <w:rFonts w:ascii="Times New Roman" w:eastAsia="Times New Roman" w:hAnsi="Times New Roman" w:cs="Times New Roman"/>
          <w:color w:val="000000" w:themeColor="text1"/>
          <w:sz w:val="24"/>
          <w:szCs w:val="24"/>
        </w:rPr>
      </w:pPr>
      <w:r w:rsidRPr="0068510F">
        <w:rPr>
          <w:rFonts w:ascii="Times New Roman" w:hAnsi="Times New Roman" w:cs="Times New Roman"/>
          <w:bCs/>
          <w:color w:val="000000" w:themeColor="text1"/>
          <w:sz w:val="24"/>
          <w:szCs w:val="24"/>
        </w:rPr>
        <w:t>Záměr vzdát se institucionální akreditace schvaluje na návrh rektora v</w:t>
      </w:r>
      <w:r w:rsidRPr="0068510F">
        <w:rPr>
          <w:rFonts w:ascii="Times New Roman" w:hAnsi="Times New Roman" w:cs="Times New Roman"/>
          <w:color w:val="000000" w:themeColor="text1"/>
          <w:sz w:val="24"/>
          <w:szCs w:val="24"/>
        </w:rPr>
        <w:t xml:space="preserve">ědecká rada univerzity. </w:t>
      </w:r>
      <w:r w:rsidR="00450F86" w:rsidRPr="0068510F">
        <w:rPr>
          <w:rFonts w:ascii="Times New Roman" w:hAnsi="Times New Roman" w:cs="Times New Roman"/>
          <w:color w:val="000000" w:themeColor="text1"/>
          <w:sz w:val="24"/>
          <w:szCs w:val="24"/>
        </w:rPr>
        <w:t xml:space="preserve">Před schválením se </w:t>
      </w:r>
      <w:r w:rsidR="000D70C6" w:rsidRPr="0068510F">
        <w:rPr>
          <w:rFonts w:ascii="Times New Roman" w:hAnsi="Times New Roman" w:cs="Times New Roman"/>
          <w:color w:val="000000" w:themeColor="text1"/>
          <w:sz w:val="24"/>
          <w:szCs w:val="24"/>
        </w:rPr>
        <w:t>k</w:t>
      </w:r>
      <w:r w:rsidR="00A31C8D" w:rsidRPr="0068510F">
        <w:rPr>
          <w:rFonts w:ascii="Times New Roman" w:hAnsi="Times New Roman" w:cs="Times New Roman"/>
          <w:color w:val="000000" w:themeColor="text1"/>
          <w:sz w:val="24"/>
          <w:szCs w:val="24"/>
        </w:rPr>
        <w:t xml:space="preserve"> </w:t>
      </w:r>
      <w:r w:rsidR="003877E6" w:rsidRPr="0068510F">
        <w:rPr>
          <w:rFonts w:ascii="Times New Roman" w:hAnsi="Times New Roman" w:cs="Times New Roman"/>
          <w:color w:val="000000" w:themeColor="text1"/>
          <w:sz w:val="24"/>
          <w:szCs w:val="24"/>
        </w:rPr>
        <w:t>záměru vzdát se institucionální akreditace pro oblast nebo oblasti vzdělávání se vyjadřují vědecké rady a akademické senáty fakult, popřípadě vědecké rady vysokoškolských ústavů, které se podílely nebo podílejí na uskutečňování studijních programů v dané oblasti nebo oblastech vzdělávání</w:t>
      </w:r>
      <w:r w:rsidR="00A31C8D" w:rsidRPr="0068510F">
        <w:rPr>
          <w:rFonts w:ascii="Times New Roman" w:hAnsi="Times New Roman" w:cs="Times New Roman"/>
          <w:color w:val="000000" w:themeColor="text1"/>
          <w:sz w:val="24"/>
          <w:szCs w:val="24"/>
        </w:rPr>
        <w:t>.</w:t>
      </w:r>
    </w:p>
    <w:p w14:paraId="5E69467E" w14:textId="77777777" w:rsidR="001A0247" w:rsidRPr="0068510F" w:rsidRDefault="001A0247" w:rsidP="00222146">
      <w:pPr>
        <w:pStyle w:val="Nadpis3"/>
        <w:spacing w:before="0" w:line="276" w:lineRule="auto"/>
        <w:contextualSpacing/>
        <w:jc w:val="center"/>
        <w:rPr>
          <w:rFonts w:ascii="Times New Roman" w:hAnsi="Times New Roman" w:cs="Times New Roman"/>
          <w:color w:val="000000" w:themeColor="text1"/>
        </w:rPr>
      </w:pPr>
    </w:p>
    <w:p w14:paraId="07C23E39" w14:textId="77777777" w:rsidR="008F269A" w:rsidRPr="0068510F" w:rsidRDefault="008F269A" w:rsidP="00222146">
      <w:pPr>
        <w:spacing w:after="0"/>
        <w:contextualSpacing/>
        <w:rPr>
          <w:color w:val="000000" w:themeColor="text1"/>
          <w:sz w:val="24"/>
          <w:szCs w:val="24"/>
          <w:lang w:eastAsia="cs-CZ"/>
        </w:rPr>
      </w:pPr>
    </w:p>
    <w:p w14:paraId="41D9BA25" w14:textId="77777777" w:rsidR="00426FBF" w:rsidRPr="0068510F" w:rsidRDefault="00500370" w:rsidP="00222146">
      <w:pPr>
        <w:pStyle w:val="Nadpis3"/>
        <w:spacing w:before="0" w:line="276" w:lineRule="auto"/>
        <w:contextualSpacing/>
        <w:jc w:val="center"/>
        <w:rPr>
          <w:rFonts w:ascii="Times New Roman" w:hAnsi="Times New Roman" w:cs="Times New Roman"/>
          <w:color w:val="000000" w:themeColor="text1"/>
        </w:rPr>
      </w:pPr>
      <w:r w:rsidRPr="0068510F">
        <w:rPr>
          <w:rFonts w:ascii="Times New Roman" w:hAnsi="Times New Roman" w:cs="Times New Roman"/>
          <w:color w:val="000000" w:themeColor="text1"/>
        </w:rPr>
        <w:t>Část I</w:t>
      </w:r>
      <w:r w:rsidR="00426FBF" w:rsidRPr="0068510F">
        <w:rPr>
          <w:rFonts w:ascii="Times New Roman" w:hAnsi="Times New Roman" w:cs="Times New Roman"/>
          <w:color w:val="000000" w:themeColor="text1"/>
        </w:rPr>
        <w:t>I</w:t>
      </w:r>
      <w:r w:rsidR="004F19CA" w:rsidRPr="0068510F">
        <w:rPr>
          <w:rFonts w:ascii="Times New Roman" w:hAnsi="Times New Roman" w:cs="Times New Roman"/>
          <w:color w:val="000000" w:themeColor="text1"/>
        </w:rPr>
        <w:t>I.</w:t>
      </w:r>
    </w:p>
    <w:p w14:paraId="58C6E213" w14:textId="77777777" w:rsidR="00426FBF" w:rsidRPr="0068510F" w:rsidRDefault="004E0578" w:rsidP="00222146">
      <w:pPr>
        <w:pStyle w:val="Normlnweb"/>
        <w:spacing w:before="0" w:beforeAutospacing="0" w:after="0" w:afterAutospacing="0" w:line="276" w:lineRule="auto"/>
        <w:contextualSpacing/>
        <w:jc w:val="center"/>
        <w:rPr>
          <w:b/>
          <w:bCs/>
          <w:color w:val="000000" w:themeColor="text1"/>
        </w:rPr>
      </w:pPr>
      <w:r w:rsidRPr="0068510F">
        <w:rPr>
          <w:b/>
          <w:bCs/>
          <w:color w:val="000000" w:themeColor="text1"/>
        </w:rPr>
        <w:t xml:space="preserve">Udělení </w:t>
      </w:r>
      <w:r w:rsidR="00D753F1" w:rsidRPr="0068510F">
        <w:rPr>
          <w:b/>
          <w:bCs/>
          <w:color w:val="000000" w:themeColor="text1"/>
        </w:rPr>
        <w:t>o</w:t>
      </w:r>
      <w:r w:rsidR="0056290F" w:rsidRPr="0068510F">
        <w:rPr>
          <w:b/>
          <w:bCs/>
          <w:color w:val="000000" w:themeColor="text1"/>
        </w:rPr>
        <w:t>právnění uskutečňovat</w:t>
      </w:r>
      <w:r w:rsidR="00426FBF" w:rsidRPr="0068510F">
        <w:rPr>
          <w:b/>
          <w:bCs/>
          <w:color w:val="000000" w:themeColor="text1"/>
        </w:rPr>
        <w:t xml:space="preserve"> studijní program</w:t>
      </w:r>
      <w:r w:rsidR="00746F4A" w:rsidRPr="0068510F">
        <w:rPr>
          <w:b/>
          <w:bCs/>
          <w:color w:val="000000" w:themeColor="text1"/>
        </w:rPr>
        <w:t>y</w:t>
      </w:r>
      <w:r w:rsidR="0056290F" w:rsidRPr="0068510F">
        <w:rPr>
          <w:b/>
          <w:bCs/>
          <w:color w:val="000000" w:themeColor="text1"/>
        </w:rPr>
        <w:t xml:space="preserve"> v rámci institucionální akreditace</w:t>
      </w:r>
    </w:p>
    <w:p w14:paraId="6D7DCD58" w14:textId="77777777" w:rsidR="008F269A" w:rsidRPr="0068510F" w:rsidRDefault="008F269A" w:rsidP="00222146">
      <w:pPr>
        <w:pStyle w:val="Normlnweb"/>
        <w:spacing w:before="0" w:beforeAutospacing="0" w:after="0" w:afterAutospacing="0" w:line="276" w:lineRule="auto"/>
        <w:contextualSpacing/>
        <w:rPr>
          <w:color w:val="000000" w:themeColor="text1"/>
        </w:rPr>
      </w:pPr>
    </w:p>
    <w:p w14:paraId="0E3BA6A0"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10</w:t>
      </w:r>
    </w:p>
    <w:p w14:paraId="21741321"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Úvodní ustanovení</w:t>
      </w:r>
    </w:p>
    <w:p w14:paraId="1986C6A0" w14:textId="77777777" w:rsidR="0068510F" w:rsidRPr="0068510F" w:rsidRDefault="0068510F" w:rsidP="00222146">
      <w:pPr>
        <w:spacing w:after="0"/>
        <w:contextualSpacing/>
        <w:rPr>
          <w:lang w:eastAsia="cs-CZ"/>
        </w:rPr>
      </w:pPr>
    </w:p>
    <w:p w14:paraId="7D0EAC01" w14:textId="77777777" w:rsidR="00426FBF" w:rsidRPr="0068510F" w:rsidRDefault="00426FBF" w:rsidP="00222146">
      <w:pPr>
        <w:numPr>
          <w:ilvl w:val="0"/>
          <w:numId w:val="7"/>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Institucionální akreditace pro oblast nebo oblasti vzdělávání opravňuje univerzitu uskutečňovat studijní programy za podmínek stanovených zákonem o vysokých školách.</w:t>
      </w:r>
    </w:p>
    <w:p w14:paraId="36E9AC75" w14:textId="68728623" w:rsidR="00426FBF" w:rsidRPr="0068510F" w:rsidRDefault="00426FBF" w:rsidP="00222146">
      <w:pPr>
        <w:numPr>
          <w:ilvl w:val="0"/>
          <w:numId w:val="7"/>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Na základě institucionální akreditace pro oblast nebo oblasti vzdělávání uděluje </w:t>
      </w:r>
      <w:r w:rsidR="001B5C02" w:rsidRPr="0068510F">
        <w:rPr>
          <w:rFonts w:ascii="Times New Roman" w:hAnsi="Times New Roman" w:cs="Times New Roman"/>
          <w:color w:val="000000" w:themeColor="text1"/>
          <w:sz w:val="24"/>
          <w:szCs w:val="24"/>
        </w:rPr>
        <w:t>r</w:t>
      </w:r>
      <w:r w:rsidR="00D22623">
        <w:rPr>
          <w:rFonts w:ascii="Times New Roman" w:hAnsi="Times New Roman" w:cs="Times New Roman"/>
          <w:color w:val="000000" w:themeColor="text1"/>
          <w:sz w:val="24"/>
          <w:szCs w:val="24"/>
        </w:rPr>
        <w:t>ada pro</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vnitřní hodnocení</w:t>
      </w:r>
      <w:r w:rsidR="00E013C0" w:rsidRPr="0068510F">
        <w:rPr>
          <w:rStyle w:val="Znakapoznpodarou"/>
          <w:rFonts w:ascii="Times New Roman" w:hAnsi="Times New Roman" w:cs="Times New Roman"/>
          <w:color w:val="000000" w:themeColor="text1"/>
          <w:sz w:val="24"/>
          <w:szCs w:val="24"/>
        </w:rPr>
        <w:footnoteReference w:id="10"/>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xml:space="preserve"> fakultě nebo fakultám oprávnění uskutečňovat studijní program.</w:t>
      </w:r>
    </w:p>
    <w:p w14:paraId="3D89D55A" w14:textId="77777777" w:rsidR="00426FBF" w:rsidRPr="0068510F" w:rsidRDefault="00426FBF" w:rsidP="00222146">
      <w:pPr>
        <w:pStyle w:val="Nadpis3"/>
        <w:spacing w:before="0" w:line="276" w:lineRule="auto"/>
        <w:contextualSpacing/>
        <w:jc w:val="center"/>
        <w:rPr>
          <w:rFonts w:ascii="Times New Roman" w:hAnsi="Times New Roman" w:cs="Times New Roman"/>
          <w:color w:val="000000" w:themeColor="text1"/>
        </w:rPr>
      </w:pPr>
    </w:p>
    <w:p w14:paraId="6BCAB728"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2E7E7C"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1</w:t>
      </w:r>
    </w:p>
    <w:p w14:paraId="5AE17516"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Předkládání návrhu </w:t>
      </w:r>
      <w:r w:rsidR="005A27BA" w:rsidRPr="0068510F">
        <w:rPr>
          <w:rFonts w:ascii="Times New Roman" w:hAnsi="Times New Roman" w:cs="Times New Roman"/>
          <w:b w:val="0"/>
          <w:color w:val="000000" w:themeColor="text1"/>
        </w:rPr>
        <w:t>studijního programu</w:t>
      </w:r>
    </w:p>
    <w:p w14:paraId="627EAD95" w14:textId="77777777" w:rsidR="0068510F" w:rsidRPr="0068510F" w:rsidRDefault="0068510F" w:rsidP="00222146">
      <w:pPr>
        <w:spacing w:after="0"/>
        <w:contextualSpacing/>
        <w:rPr>
          <w:lang w:eastAsia="cs-CZ"/>
        </w:rPr>
      </w:pPr>
    </w:p>
    <w:p w14:paraId="1655BB11" w14:textId="59A92AE3" w:rsidR="005A27BA" w:rsidRPr="0068510F" w:rsidRDefault="005A27BA" w:rsidP="00222146">
      <w:pPr>
        <w:numPr>
          <w:ilvl w:val="0"/>
          <w:numId w:val="17"/>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Úmysl předložit návrh studijního programu, který dosud nebyl na fakultě uskutečňován, oznámí děkan fakulty, nebo děkani fakult rektorovi.</w:t>
      </w:r>
      <w:r w:rsidRPr="0068510F" w:rsidDel="005A27BA">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Rektor o tomto úmyslu vyrozumí </w:t>
      </w:r>
      <w:r w:rsidR="00AA3249" w:rsidRPr="0068510F">
        <w:rPr>
          <w:rFonts w:ascii="Times New Roman" w:hAnsi="Times New Roman" w:cs="Times New Roman"/>
          <w:color w:val="000000" w:themeColor="text1"/>
          <w:sz w:val="24"/>
          <w:szCs w:val="24"/>
        </w:rPr>
        <w:t xml:space="preserve">ostatní </w:t>
      </w:r>
      <w:r w:rsidRPr="0068510F">
        <w:rPr>
          <w:rFonts w:ascii="Times New Roman" w:hAnsi="Times New Roman" w:cs="Times New Roman"/>
          <w:color w:val="000000" w:themeColor="text1"/>
          <w:sz w:val="24"/>
          <w:szCs w:val="24"/>
        </w:rPr>
        <w:t xml:space="preserve">děkany </w:t>
      </w:r>
      <w:r w:rsidR="00A47BCA" w:rsidRPr="0068510F">
        <w:rPr>
          <w:rFonts w:ascii="Times New Roman" w:hAnsi="Times New Roman" w:cs="Times New Roman"/>
          <w:color w:val="000000" w:themeColor="text1"/>
          <w:sz w:val="24"/>
          <w:szCs w:val="24"/>
        </w:rPr>
        <w:t xml:space="preserve">a spolu s jejich případným vyjádřením předloží </w:t>
      </w:r>
      <w:r w:rsidR="00A31C8D" w:rsidRPr="0068510F">
        <w:rPr>
          <w:rFonts w:ascii="Times New Roman" w:hAnsi="Times New Roman" w:cs="Times New Roman"/>
          <w:color w:val="000000" w:themeColor="text1"/>
          <w:sz w:val="24"/>
          <w:szCs w:val="24"/>
        </w:rPr>
        <w:t xml:space="preserve">návrh </w:t>
      </w:r>
      <w:r w:rsidR="00D22623">
        <w:rPr>
          <w:rFonts w:ascii="Times New Roman" w:hAnsi="Times New Roman" w:cs="Times New Roman"/>
          <w:color w:val="000000" w:themeColor="text1"/>
          <w:sz w:val="24"/>
          <w:szCs w:val="24"/>
        </w:rPr>
        <w:t>ke schválení radě pro</w:t>
      </w:r>
      <w:r w:rsidR="00D22623" w:rsidRPr="0068510F">
        <w:rPr>
          <w:rFonts w:ascii="Times New Roman" w:hAnsi="Times New Roman" w:cs="Times New Roman"/>
          <w:color w:val="000000" w:themeColor="text1"/>
          <w:sz w:val="24"/>
          <w:szCs w:val="24"/>
        </w:rPr>
        <w:t> </w:t>
      </w:r>
      <w:r w:rsidR="00A47BCA" w:rsidRPr="0068510F">
        <w:rPr>
          <w:rFonts w:ascii="Times New Roman" w:hAnsi="Times New Roman" w:cs="Times New Roman"/>
          <w:color w:val="000000" w:themeColor="text1"/>
          <w:sz w:val="24"/>
          <w:szCs w:val="24"/>
        </w:rPr>
        <w:t>vnitřní hodnocení.</w:t>
      </w:r>
      <w:r w:rsidRPr="0068510F">
        <w:rPr>
          <w:rFonts w:ascii="Times New Roman" w:hAnsi="Times New Roman" w:cs="Times New Roman"/>
          <w:color w:val="000000" w:themeColor="text1"/>
          <w:sz w:val="24"/>
          <w:szCs w:val="24"/>
        </w:rPr>
        <w:t xml:space="preserve"> </w:t>
      </w:r>
    </w:p>
    <w:p w14:paraId="40DC40A9" w14:textId="473A0120" w:rsidR="0068510F" w:rsidRDefault="00746F4A" w:rsidP="00222146">
      <w:pPr>
        <w:pStyle w:val="Odstavecseseznamem"/>
        <w:numPr>
          <w:ilvl w:val="0"/>
          <w:numId w:val="17"/>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Návrh studijního programu předkládá</w:t>
      </w:r>
      <w:r w:rsidRPr="0068510F">
        <w:rPr>
          <w:rFonts w:ascii="Times New Roman" w:hAnsi="Times New Roman" w:cs="Times New Roman"/>
          <w:bCs/>
          <w:color w:val="000000" w:themeColor="text1"/>
          <w:sz w:val="24"/>
          <w:szCs w:val="24"/>
        </w:rPr>
        <w:t xml:space="preserve"> </w:t>
      </w:r>
      <w:r w:rsidR="00731575">
        <w:rPr>
          <w:rFonts w:ascii="Times New Roman" w:hAnsi="Times New Roman" w:cs="Times New Roman"/>
          <w:color w:val="000000" w:themeColor="text1"/>
          <w:sz w:val="24"/>
          <w:szCs w:val="24"/>
        </w:rPr>
        <w:t>rektorovi, který ho postoupí radě pro vnitřní hodnocení k projednání,</w:t>
      </w:r>
    </w:p>
    <w:p w14:paraId="0E0978F0" w14:textId="77777777" w:rsidR="0068510F" w:rsidRDefault="00DE2C79" w:rsidP="00222146">
      <w:pPr>
        <w:pStyle w:val="Odstavecseseznamem"/>
        <w:numPr>
          <w:ilvl w:val="1"/>
          <w:numId w:val="17"/>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děkan fakulty po schválení vědeckou radou fakulty u studijního programu uskutečňovaného jednou fakultou </w:t>
      </w:r>
      <w:r w:rsidR="00E904CC" w:rsidRPr="0068510F">
        <w:rPr>
          <w:rFonts w:ascii="Times New Roman" w:hAnsi="Times New Roman" w:cs="Times New Roman"/>
          <w:color w:val="000000" w:themeColor="text1"/>
          <w:sz w:val="24"/>
          <w:szCs w:val="24"/>
        </w:rPr>
        <w:t>po</w:t>
      </w:r>
      <w:r w:rsidRPr="0068510F">
        <w:rPr>
          <w:rFonts w:ascii="Times New Roman" w:hAnsi="Times New Roman" w:cs="Times New Roman"/>
          <w:color w:val="000000" w:themeColor="text1"/>
          <w:sz w:val="24"/>
          <w:szCs w:val="24"/>
        </w:rPr>
        <w:t xml:space="preserve">dle čl. 22 odst. 3 písm. a) a b) statutu </w:t>
      </w:r>
      <w:r w:rsidR="001A0247" w:rsidRPr="0068510F">
        <w:rPr>
          <w:rFonts w:ascii="Times New Roman" w:hAnsi="Times New Roman" w:cs="Times New Roman"/>
          <w:color w:val="000000" w:themeColor="text1"/>
          <w:sz w:val="24"/>
          <w:szCs w:val="24"/>
        </w:rPr>
        <w:t xml:space="preserve">univerzity (dále jen „statut“) </w:t>
      </w:r>
      <w:r w:rsidRPr="0068510F">
        <w:rPr>
          <w:rFonts w:ascii="Times New Roman" w:hAnsi="Times New Roman" w:cs="Times New Roman"/>
          <w:color w:val="000000" w:themeColor="text1"/>
          <w:sz w:val="24"/>
          <w:szCs w:val="24"/>
        </w:rPr>
        <w:t>nebo</w:t>
      </w:r>
    </w:p>
    <w:p w14:paraId="283B7C95" w14:textId="1C713C99" w:rsidR="00DE2C79" w:rsidRPr="0068510F" w:rsidRDefault="00DE2C79" w:rsidP="00222146">
      <w:pPr>
        <w:pStyle w:val="Odstavecseseznamem"/>
        <w:numPr>
          <w:ilvl w:val="1"/>
          <w:numId w:val="17"/>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děkani fakult, popřípadě ředitel vysokoškolského ústavu, po schválení vědeckými radami fakult, popřípadě vědeckou radou vysokoškolského ústavu u studijního programu uskutečňovaného více fakultami, popřípadě s podílem vysokoškolského ústavu </w:t>
      </w:r>
      <w:r w:rsidR="00E904CC" w:rsidRPr="0068510F">
        <w:rPr>
          <w:rFonts w:ascii="Times New Roman" w:hAnsi="Times New Roman" w:cs="Times New Roman"/>
          <w:color w:val="000000" w:themeColor="text1"/>
          <w:sz w:val="24"/>
          <w:szCs w:val="24"/>
        </w:rPr>
        <w:t>po</w:t>
      </w:r>
      <w:r w:rsidRPr="0068510F">
        <w:rPr>
          <w:rFonts w:ascii="Times New Roman" w:hAnsi="Times New Roman" w:cs="Times New Roman"/>
          <w:color w:val="000000" w:themeColor="text1"/>
          <w:sz w:val="24"/>
          <w:szCs w:val="24"/>
        </w:rPr>
        <w:t>dle čl. 22 odst. 3 písm. c) a d) statutu.</w:t>
      </w:r>
    </w:p>
    <w:p w14:paraId="0D273B18" w14:textId="06CC3E60" w:rsidR="00426FBF" w:rsidRPr="0068510F" w:rsidRDefault="00426FBF" w:rsidP="00222146">
      <w:pPr>
        <w:pStyle w:val="Odstavecseseznamem"/>
        <w:numPr>
          <w:ilvl w:val="0"/>
          <w:numId w:val="17"/>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Před schválením návrhu vědeckou radou</w:t>
      </w:r>
      <w:r w:rsidR="009B3BE7" w:rsidRPr="0068510F">
        <w:rPr>
          <w:rFonts w:ascii="Times New Roman" w:hAnsi="Times New Roman" w:cs="Times New Roman"/>
          <w:color w:val="000000" w:themeColor="text1"/>
          <w:sz w:val="24"/>
          <w:szCs w:val="24"/>
        </w:rPr>
        <w:t xml:space="preserve"> příslušné</w:t>
      </w:r>
      <w:r w:rsidRPr="0068510F">
        <w:rPr>
          <w:rFonts w:ascii="Times New Roman" w:hAnsi="Times New Roman" w:cs="Times New Roman"/>
          <w:color w:val="000000" w:themeColor="text1"/>
          <w:sz w:val="24"/>
          <w:szCs w:val="24"/>
        </w:rPr>
        <w:t xml:space="preserve"> fakulty</w:t>
      </w:r>
      <w:r w:rsidR="00D84019" w:rsidRPr="0068510F">
        <w:rPr>
          <w:rFonts w:ascii="Times New Roman" w:hAnsi="Times New Roman" w:cs="Times New Roman"/>
          <w:color w:val="000000" w:themeColor="text1"/>
          <w:sz w:val="24"/>
          <w:szCs w:val="24"/>
        </w:rPr>
        <w:t xml:space="preserve"> nebo vědeckými radami </w:t>
      </w:r>
      <w:r w:rsidR="009B3BE7" w:rsidRPr="0068510F">
        <w:rPr>
          <w:rFonts w:ascii="Times New Roman" w:hAnsi="Times New Roman" w:cs="Times New Roman"/>
          <w:color w:val="000000" w:themeColor="text1"/>
          <w:sz w:val="24"/>
          <w:szCs w:val="24"/>
        </w:rPr>
        <w:t xml:space="preserve">příslušných </w:t>
      </w:r>
      <w:r w:rsidR="00D84019" w:rsidRPr="0068510F">
        <w:rPr>
          <w:rFonts w:ascii="Times New Roman" w:hAnsi="Times New Roman" w:cs="Times New Roman"/>
          <w:color w:val="000000" w:themeColor="text1"/>
          <w:sz w:val="24"/>
          <w:szCs w:val="24"/>
        </w:rPr>
        <w:t>fakult</w:t>
      </w:r>
      <w:r w:rsidRPr="0068510F">
        <w:rPr>
          <w:rFonts w:ascii="Times New Roman" w:hAnsi="Times New Roman" w:cs="Times New Roman"/>
          <w:color w:val="000000" w:themeColor="text1"/>
          <w:sz w:val="24"/>
          <w:szCs w:val="24"/>
        </w:rPr>
        <w:t xml:space="preserve"> se k návrhu vyjadřuje akademický senát</w:t>
      </w:r>
      <w:r w:rsidR="009B3BE7" w:rsidRPr="0068510F">
        <w:rPr>
          <w:rFonts w:ascii="Times New Roman" w:hAnsi="Times New Roman" w:cs="Times New Roman"/>
          <w:color w:val="000000" w:themeColor="text1"/>
          <w:sz w:val="24"/>
          <w:szCs w:val="24"/>
        </w:rPr>
        <w:t xml:space="preserve"> příslušné</w:t>
      </w:r>
      <w:r w:rsidRPr="0068510F">
        <w:rPr>
          <w:rFonts w:ascii="Times New Roman" w:hAnsi="Times New Roman" w:cs="Times New Roman"/>
          <w:color w:val="000000" w:themeColor="text1"/>
          <w:sz w:val="24"/>
          <w:szCs w:val="24"/>
        </w:rPr>
        <w:t xml:space="preserve"> fakulty</w:t>
      </w:r>
      <w:r w:rsidR="00D84019" w:rsidRPr="0068510F">
        <w:rPr>
          <w:rFonts w:ascii="Times New Roman" w:hAnsi="Times New Roman" w:cs="Times New Roman"/>
          <w:color w:val="000000" w:themeColor="text1"/>
          <w:sz w:val="24"/>
          <w:szCs w:val="24"/>
        </w:rPr>
        <w:t xml:space="preserve"> nebo akademické senáty</w:t>
      </w:r>
      <w:r w:rsidR="009B3BE7" w:rsidRPr="0068510F">
        <w:rPr>
          <w:rFonts w:ascii="Times New Roman" w:hAnsi="Times New Roman" w:cs="Times New Roman"/>
          <w:color w:val="000000" w:themeColor="text1"/>
          <w:sz w:val="24"/>
          <w:szCs w:val="24"/>
        </w:rPr>
        <w:t xml:space="preserve"> příslušných</w:t>
      </w:r>
      <w:r w:rsidR="00D84019" w:rsidRPr="0068510F">
        <w:rPr>
          <w:rFonts w:ascii="Times New Roman" w:hAnsi="Times New Roman" w:cs="Times New Roman"/>
          <w:color w:val="000000" w:themeColor="text1"/>
          <w:sz w:val="24"/>
          <w:szCs w:val="24"/>
        </w:rPr>
        <w:t xml:space="preserve"> fakult</w:t>
      </w:r>
      <w:r w:rsidRPr="0068510F">
        <w:rPr>
          <w:rFonts w:ascii="Times New Roman" w:hAnsi="Times New Roman" w:cs="Times New Roman"/>
          <w:color w:val="000000" w:themeColor="text1"/>
          <w:sz w:val="24"/>
          <w:szCs w:val="24"/>
        </w:rPr>
        <w:t>.</w:t>
      </w:r>
    </w:p>
    <w:p w14:paraId="3512CED4" w14:textId="473079FD" w:rsidR="00426FBF" w:rsidRPr="0068510F" w:rsidRDefault="00426FBF" w:rsidP="00222146">
      <w:pPr>
        <w:numPr>
          <w:ilvl w:val="0"/>
          <w:numId w:val="17"/>
        </w:numPr>
        <w:suppressAutoHyphens w:val="0"/>
        <w:spacing w:after="0"/>
        <w:ind w:left="354"/>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Náležitosti návrhu vycház</w:t>
      </w:r>
      <w:r w:rsidR="0081474D" w:rsidRPr="0068510F">
        <w:rPr>
          <w:rFonts w:ascii="Times New Roman" w:hAnsi="Times New Roman" w:cs="Times New Roman"/>
          <w:color w:val="000000" w:themeColor="text1"/>
          <w:sz w:val="24"/>
          <w:szCs w:val="24"/>
        </w:rPr>
        <w:t>ejí</w:t>
      </w:r>
      <w:r w:rsidRPr="0068510F">
        <w:rPr>
          <w:rFonts w:ascii="Times New Roman" w:hAnsi="Times New Roman" w:cs="Times New Roman"/>
          <w:color w:val="000000" w:themeColor="text1"/>
          <w:sz w:val="24"/>
          <w:szCs w:val="24"/>
        </w:rPr>
        <w:t xml:space="preserve"> z právního předpisu</w:t>
      </w:r>
      <w:r w:rsidRPr="0068510F">
        <w:rPr>
          <w:rStyle w:val="Znakapoznpodarou"/>
          <w:rFonts w:ascii="Times New Roman" w:hAnsi="Times New Roman" w:cs="Times New Roman"/>
          <w:color w:val="000000" w:themeColor="text1"/>
          <w:sz w:val="24"/>
          <w:szCs w:val="24"/>
        </w:rPr>
        <w:footnoteReference w:id="11"/>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Podrobnosti upravuje opatření rektora</w:t>
      </w:r>
      <w:r w:rsidR="0022166E" w:rsidRPr="0068510F">
        <w:rPr>
          <w:rFonts w:ascii="Times New Roman" w:hAnsi="Times New Roman" w:cs="Times New Roman"/>
          <w:color w:val="000000" w:themeColor="text1"/>
          <w:sz w:val="24"/>
          <w:szCs w:val="24"/>
        </w:rPr>
        <w:t>,</w:t>
      </w:r>
      <w:r w:rsidR="002F4069">
        <w:rPr>
          <w:rFonts w:ascii="Times New Roman" w:hAnsi="Times New Roman" w:cs="Times New Roman"/>
          <w:color w:val="000000" w:themeColor="text1"/>
          <w:sz w:val="24"/>
          <w:szCs w:val="24"/>
        </w:rPr>
        <w:t xml:space="preserve"> ke kterému se</w:t>
      </w:r>
      <w:r w:rsidR="0022166E" w:rsidRPr="0068510F">
        <w:rPr>
          <w:rFonts w:ascii="Times New Roman" w:hAnsi="Times New Roman" w:cs="Times New Roman"/>
          <w:color w:val="000000" w:themeColor="text1"/>
          <w:sz w:val="24"/>
          <w:szCs w:val="24"/>
        </w:rPr>
        <w:t xml:space="preserve"> vyjadřuje rada pro vnitřní hodnocení</w:t>
      </w:r>
      <w:r w:rsidRPr="0068510F">
        <w:rPr>
          <w:rFonts w:ascii="Times New Roman" w:hAnsi="Times New Roman" w:cs="Times New Roman"/>
          <w:color w:val="000000" w:themeColor="text1"/>
          <w:sz w:val="24"/>
          <w:szCs w:val="24"/>
        </w:rPr>
        <w:t>.</w:t>
      </w:r>
    </w:p>
    <w:p w14:paraId="2D955CF4" w14:textId="77777777" w:rsidR="00426FBF" w:rsidRPr="0068510F" w:rsidRDefault="00426FBF" w:rsidP="00222146">
      <w:pPr>
        <w:numPr>
          <w:ilvl w:val="0"/>
          <w:numId w:val="17"/>
        </w:numPr>
        <w:suppressAutoHyphens w:val="0"/>
        <w:spacing w:after="0"/>
        <w:ind w:left="354"/>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Není-li návrh úplný, anebo vykazuje-li jiné nedostatky, vyzve rektor předkladatele k</w:t>
      </w:r>
      <w:r w:rsidR="002D2484" w:rsidRPr="0068510F">
        <w:rPr>
          <w:rFonts w:ascii="Times New Roman" w:hAnsi="Times New Roman" w:cs="Times New Roman"/>
          <w:color w:val="000000" w:themeColor="text1"/>
          <w:sz w:val="24"/>
          <w:szCs w:val="24"/>
        </w:rPr>
        <w:t xml:space="preserve"> doplnění a </w:t>
      </w:r>
      <w:r w:rsidRPr="0068510F">
        <w:rPr>
          <w:rFonts w:ascii="Times New Roman" w:hAnsi="Times New Roman" w:cs="Times New Roman"/>
          <w:color w:val="000000" w:themeColor="text1"/>
          <w:sz w:val="24"/>
          <w:szCs w:val="24"/>
        </w:rPr>
        <w:t xml:space="preserve">odstranění </w:t>
      </w:r>
      <w:r w:rsidR="004F603A" w:rsidRPr="0068510F">
        <w:rPr>
          <w:rFonts w:ascii="Times New Roman" w:hAnsi="Times New Roman" w:cs="Times New Roman"/>
          <w:color w:val="000000" w:themeColor="text1"/>
          <w:sz w:val="24"/>
          <w:szCs w:val="24"/>
        </w:rPr>
        <w:t>závad</w:t>
      </w:r>
      <w:r w:rsidRPr="0068510F">
        <w:rPr>
          <w:rFonts w:ascii="Times New Roman" w:hAnsi="Times New Roman" w:cs="Times New Roman"/>
          <w:color w:val="000000" w:themeColor="text1"/>
          <w:sz w:val="24"/>
          <w:szCs w:val="24"/>
        </w:rPr>
        <w:t>.</w:t>
      </w:r>
      <w:r w:rsidR="004F603A" w:rsidRPr="0068510F">
        <w:rPr>
          <w:rFonts w:ascii="Times New Roman" w:hAnsi="Times New Roman" w:cs="Times New Roman"/>
          <w:color w:val="000000" w:themeColor="text1"/>
          <w:sz w:val="24"/>
          <w:szCs w:val="24"/>
        </w:rPr>
        <w:t xml:space="preserve"> K doplnění nebo odstranění závad může rektor předkladateli určit lhůtu.</w:t>
      </w:r>
    </w:p>
    <w:p w14:paraId="561BD07C" w14:textId="77777777" w:rsidR="00792B1F" w:rsidRPr="0068510F" w:rsidRDefault="00792B1F" w:rsidP="00222146">
      <w:pPr>
        <w:spacing w:after="0"/>
        <w:contextualSpacing/>
        <w:rPr>
          <w:rFonts w:ascii="Times New Roman" w:hAnsi="Times New Roman" w:cs="Times New Roman"/>
          <w:color w:val="000000" w:themeColor="text1"/>
          <w:sz w:val="24"/>
          <w:szCs w:val="24"/>
        </w:rPr>
      </w:pPr>
    </w:p>
    <w:p w14:paraId="041A08B5"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2E7E7C"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2</w:t>
      </w:r>
    </w:p>
    <w:p w14:paraId="75CCAB31"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Spolupráce s pracovišti Akademie věd ČR</w:t>
      </w:r>
    </w:p>
    <w:p w14:paraId="3F2E6FE8" w14:textId="77777777" w:rsidR="0068510F" w:rsidRPr="0068510F" w:rsidRDefault="0068510F" w:rsidP="00222146">
      <w:pPr>
        <w:spacing w:after="0"/>
        <w:contextualSpacing/>
        <w:rPr>
          <w:lang w:eastAsia="cs-CZ"/>
        </w:rPr>
      </w:pPr>
    </w:p>
    <w:p w14:paraId="47D073C8" w14:textId="7D267D69" w:rsidR="00426FBF" w:rsidRPr="0068510F" w:rsidRDefault="00426FBF" w:rsidP="00222146">
      <w:pPr>
        <w:pStyle w:val="Odstavecseseznamem"/>
        <w:widowControl w:val="0"/>
        <w:numPr>
          <w:ilvl w:val="0"/>
          <w:numId w:val="9"/>
        </w:numPr>
        <w:suppressAutoHyphens w:val="0"/>
        <w:autoSpaceDE w:val="0"/>
        <w:autoSpaceDN w:val="0"/>
        <w:adjustRightInd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Studium v</w:t>
      </w:r>
      <w:r w:rsidR="00394F2A" w:rsidRPr="0068510F">
        <w:rPr>
          <w:rFonts w:ascii="Times New Roman" w:hAnsi="Times New Roman" w:cs="Times New Roman"/>
          <w:color w:val="000000" w:themeColor="text1"/>
          <w:sz w:val="24"/>
          <w:szCs w:val="24"/>
        </w:rPr>
        <w:t>e</w:t>
      </w:r>
      <w:r w:rsidR="00E904CC"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studijním programu může též probíhat ve spolupráci s pracovišti Akademie věd České republiky s postavením veřejné výzkumné instituce, pokud to vyplývá </w:t>
      </w:r>
      <w:r w:rsidR="002E7E7C" w:rsidRPr="0068510F">
        <w:rPr>
          <w:rFonts w:ascii="Times New Roman" w:hAnsi="Times New Roman" w:cs="Times New Roman"/>
          <w:color w:val="000000" w:themeColor="text1"/>
          <w:sz w:val="24"/>
          <w:szCs w:val="24"/>
        </w:rPr>
        <w:t>z </w:t>
      </w:r>
      <w:r w:rsidRPr="0068510F">
        <w:rPr>
          <w:rFonts w:ascii="Times New Roman" w:hAnsi="Times New Roman" w:cs="Times New Roman"/>
          <w:color w:val="000000" w:themeColor="text1"/>
          <w:sz w:val="24"/>
          <w:szCs w:val="24"/>
        </w:rPr>
        <w:t>institucionální akreditace</w:t>
      </w:r>
      <w:r w:rsidR="008F269A" w:rsidRPr="0068510F">
        <w:rPr>
          <w:rFonts w:ascii="Times New Roman" w:hAnsi="Times New Roman" w:cs="Times New Roman"/>
          <w:color w:val="000000" w:themeColor="text1"/>
          <w:sz w:val="24"/>
          <w:szCs w:val="24"/>
        </w:rPr>
        <w:t>.</w:t>
      </w:r>
      <w:r w:rsidR="00E013C0" w:rsidRPr="0068510F">
        <w:rPr>
          <w:rStyle w:val="Znakapoznpodarou"/>
          <w:rFonts w:ascii="Times New Roman" w:hAnsi="Times New Roman" w:cs="Times New Roman"/>
          <w:color w:val="000000" w:themeColor="text1"/>
          <w:sz w:val="24"/>
          <w:szCs w:val="24"/>
        </w:rPr>
        <w:footnoteReference w:id="12"/>
      </w:r>
      <w:r w:rsidR="00B30BDC">
        <w:rPr>
          <w:rFonts w:ascii="Times New Roman" w:hAnsi="Times New Roman" w:cs="Times New Roman"/>
          <w:color w:val="000000" w:themeColor="text1"/>
          <w:sz w:val="24"/>
          <w:szCs w:val="24"/>
          <w:vertAlign w:val="superscript"/>
        </w:rPr>
        <w:t>)</w:t>
      </w:r>
    </w:p>
    <w:p w14:paraId="22F69899" w14:textId="36D1D0CD" w:rsidR="00426FBF" w:rsidRPr="0068510F" w:rsidRDefault="00426FBF" w:rsidP="00222146">
      <w:pPr>
        <w:pStyle w:val="Odstavecseseznamem"/>
        <w:widowControl w:val="0"/>
        <w:numPr>
          <w:ilvl w:val="0"/>
          <w:numId w:val="9"/>
        </w:numPr>
        <w:suppressAutoHyphens w:val="0"/>
        <w:autoSpaceDE w:val="0"/>
        <w:autoSpaceDN w:val="0"/>
        <w:adjustRightInd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Spolu s návrhem studijního programu předloží děkan fa</w:t>
      </w:r>
      <w:r w:rsidR="00D22623">
        <w:rPr>
          <w:rFonts w:ascii="Times New Roman" w:hAnsi="Times New Roman" w:cs="Times New Roman"/>
          <w:color w:val="000000" w:themeColor="text1"/>
          <w:sz w:val="24"/>
          <w:szCs w:val="24"/>
        </w:rPr>
        <w:t>kulty, případně děkani fakult a</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ředitel příslušného pracoviště dohodu o vzájemné spolupráci při uskutečňování studijního programu.</w:t>
      </w:r>
    </w:p>
    <w:p w14:paraId="6948F05C" w14:textId="0CA79A5B" w:rsidR="00426FBF" w:rsidRPr="0068510F" w:rsidRDefault="00426FBF" w:rsidP="00222146">
      <w:pPr>
        <w:pStyle w:val="Odstavecseseznamem"/>
        <w:widowControl w:val="0"/>
        <w:numPr>
          <w:ilvl w:val="0"/>
          <w:numId w:val="9"/>
        </w:numPr>
        <w:suppressAutoHyphens w:val="0"/>
        <w:autoSpaceDE w:val="0"/>
        <w:autoSpaceDN w:val="0"/>
        <w:adjustRightInd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Dohodu s pracovištěm Akademie věd podepisuje děkan po vyjádření akademického senátu fakulty a projednání vědeckou ra</w:t>
      </w:r>
      <w:r w:rsidR="00D22623">
        <w:rPr>
          <w:rFonts w:ascii="Times New Roman" w:hAnsi="Times New Roman" w:cs="Times New Roman"/>
          <w:color w:val="000000" w:themeColor="text1"/>
          <w:sz w:val="24"/>
          <w:szCs w:val="24"/>
        </w:rPr>
        <w:t>dou fakulty.</w:t>
      </w:r>
    </w:p>
    <w:p w14:paraId="2E39DDE7" w14:textId="77777777" w:rsidR="00426FBF" w:rsidRPr="0068510F" w:rsidRDefault="00426FBF" w:rsidP="00222146">
      <w:pPr>
        <w:pStyle w:val="Odstavecseseznamem"/>
        <w:widowControl w:val="0"/>
        <w:autoSpaceDE w:val="0"/>
        <w:autoSpaceDN w:val="0"/>
        <w:adjustRightInd w:val="0"/>
        <w:spacing w:after="0"/>
        <w:ind w:left="702"/>
        <w:rPr>
          <w:rFonts w:ascii="Times New Roman" w:hAnsi="Times New Roman" w:cs="Times New Roman"/>
          <w:color w:val="000000" w:themeColor="text1"/>
          <w:sz w:val="24"/>
          <w:szCs w:val="24"/>
        </w:rPr>
      </w:pPr>
    </w:p>
    <w:p w14:paraId="7D02B0A5"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13</w:t>
      </w:r>
    </w:p>
    <w:p w14:paraId="6B3F9FF3"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Spolupráce se zahraniční vysokou školou</w:t>
      </w:r>
    </w:p>
    <w:p w14:paraId="6C886C87" w14:textId="77777777" w:rsidR="0068510F" w:rsidRPr="0068510F" w:rsidRDefault="0068510F" w:rsidP="00222146">
      <w:pPr>
        <w:spacing w:after="0"/>
        <w:contextualSpacing/>
        <w:rPr>
          <w:lang w:eastAsia="cs-CZ"/>
        </w:rPr>
      </w:pPr>
    </w:p>
    <w:p w14:paraId="02E830C8" w14:textId="6DFFEA1B" w:rsidR="00426FBF" w:rsidRPr="0068510F" w:rsidRDefault="00426FBF" w:rsidP="00222146">
      <w:pPr>
        <w:pStyle w:val="Odstavecseseznamem"/>
        <w:widowControl w:val="0"/>
        <w:numPr>
          <w:ilvl w:val="0"/>
          <w:numId w:val="8"/>
        </w:numPr>
        <w:suppressAutoHyphens w:val="0"/>
        <w:autoSpaceDE w:val="0"/>
        <w:autoSpaceDN w:val="0"/>
        <w:adjustRightInd w:val="0"/>
        <w:spacing w:after="0"/>
        <w:ind w:left="354"/>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Studium v studijním programu může v souladu s § 47a zákona o vysokých školách probíhat též ve spolupráci se zahraniční vysokou školou, která realizuje obsahov</w:t>
      </w:r>
      <w:r w:rsidR="00D22623">
        <w:rPr>
          <w:rFonts w:ascii="Times New Roman" w:hAnsi="Times New Roman" w:cs="Times New Roman"/>
          <w:color w:val="000000" w:themeColor="text1"/>
          <w:sz w:val="24"/>
          <w:szCs w:val="24"/>
        </w:rPr>
        <w:t>ě související studijní program.</w:t>
      </w:r>
    </w:p>
    <w:p w14:paraId="20A413BE" w14:textId="1F338D3D" w:rsidR="00426FBF" w:rsidRPr="0068510F" w:rsidRDefault="00426FBF" w:rsidP="00222146">
      <w:pPr>
        <w:pStyle w:val="Odstavecseseznamem"/>
        <w:widowControl w:val="0"/>
        <w:numPr>
          <w:ilvl w:val="0"/>
          <w:numId w:val="8"/>
        </w:numPr>
        <w:suppressAutoHyphens w:val="0"/>
        <w:autoSpaceDE w:val="0"/>
        <w:autoSpaceDN w:val="0"/>
        <w:adjustRightInd w:val="0"/>
        <w:spacing w:after="0"/>
        <w:ind w:left="354"/>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Podmínky spolupráce upraví v souladu s ustanoveními</w:t>
      </w:r>
      <w:r w:rsidRPr="0068510F">
        <w:rPr>
          <w:rFonts w:ascii="Times New Roman" w:hAnsi="Times New Roman" w:cs="Times New Roman"/>
          <w:bCs/>
          <w:color w:val="000000" w:themeColor="text1"/>
          <w:sz w:val="24"/>
          <w:szCs w:val="24"/>
        </w:rPr>
        <w:t xml:space="preserve"> z</w:t>
      </w:r>
      <w:r w:rsidRPr="0068510F">
        <w:rPr>
          <w:rFonts w:ascii="Times New Roman" w:hAnsi="Times New Roman" w:cs="Times New Roman"/>
          <w:color w:val="000000" w:themeColor="text1"/>
          <w:sz w:val="24"/>
          <w:szCs w:val="24"/>
        </w:rPr>
        <w:t xml:space="preserve">ákona o vysokých školách </w:t>
      </w:r>
      <w:r w:rsidR="00D22623">
        <w:rPr>
          <w:rFonts w:ascii="Times New Roman" w:hAnsi="Times New Roman" w:cs="Times New Roman"/>
          <w:bCs/>
          <w:color w:val="000000" w:themeColor="text1"/>
          <w:sz w:val="24"/>
          <w:szCs w:val="24"/>
        </w:rPr>
        <w:t>a</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bCs/>
          <w:color w:val="000000" w:themeColor="text1"/>
          <w:sz w:val="24"/>
          <w:szCs w:val="24"/>
        </w:rPr>
        <w:t>právních předpisů státu, ve kterém je spolupracující zahraniční vysoká škola ustavena,</w:t>
      </w:r>
      <w:r w:rsidRPr="0068510F">
        <w:rPr>
          <w:rFonts w:ascii="Times New Roman" w:hAnsi="Times New Roman" w:cs="Times New Roman"/>
          <w:color w:val="000000" w:themeColor="text1"/>
          <w:sz w:val="24"/>
          <w:szCs w:val="24"/>
        </w:rPr>
        <w:t xml:space="preserve"> doh</w:t>
      </w:r>
      <w:r w:rsidR="00D22623">
        <w:rPr>
          <w:rFonts w:ascii="Times New Roman" w:hAnsi="Times New Roman" w:cs="Times New Roman"/>
          <w:color w:val="000000" w:themeColor="text1"/>
          <w:sz w:val="24"/>
          <w:szCs w:val="24"/>
        </w:rPr>
        <w:t>oda zúčastněných vysokých škol.</w:t>
      </w:r>
    </w:p>
    <w:p w14:paraId="51962482" w14:textId="225D9090" w:rsidR="00426FBF" w:rsidRPr="0068510F" w:rsidRDefault="00426FBF" w:rsidP="00222146">
      <w:pPr>
        <w:pStyle w:val="Odstavecseseznamem"/>
        <w:numPr>
          <w:ilvl w:val="0"/>
          <w:numId w:val="8"/>
        </w:numPr>
        <w:suppressAutoHyphens w:val="0"/>
        <w:spacing w:after="0"/>
        <w:ind w:left="351"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Návrh dohody se zahraniční vysokou školou předkládá děkan po projednání ve vědecké radě fakulty a vyjádření akademického senátu fakulty ke schválení a podpisu rektorovi</w:t>
      </w:r>
      <w:r w:rsidR="008F269A" w:rsidRPr="0068510F">
        <w:rPr>
          <w:rFonts w:ascii="Times New Roman" w:hAnsi="Times New Roman" w:cs="Times New Roman"/>
          <w:color w:val="000000" w:themeColor="text1"/>
          <w:sz w:val="24"/>
          <w:szCs w:val="24"/>
        </w:rPr>
        <w:t>.</w:t>
      </w:r>
      <w:r w:rsidRPr="0068510F">
        <w:rPr>
          <w:rStyle w:val="Znakapoznpodarou"/>
          <w:rFonts w:ascii="Times New Roman" w:hAnsi="Times New Roman" w:cs="Times New Roman"/>
          <w:color w:val="000000" w:themeColor="text1"/>
          <w:sz w:val="24"/>
          <w:szCs w:val="24"/>
        </w:rPr>
        <w:footnoteReference w:id="13"/>
      </w:r>
      <w:r w:rsidR="00B30BDC">
        <w:rPr>
          <w:rFonts w:ascii="Times New Roman" w:hAnsi="Times New Roman" w:cs="Times New Roman"/>
          <w:color w:val="000000" w:themeColor="text1"/>
          <w:sz w:val="24"/>
          <w:szCs w:val="24"/>
          <w:vertAlign w:val="superscript"/>
        </w:rPr>
        <w:t>)</w:t>
      </w:r>
    </w:p>
    <w:p w14:paraId="080380D2" w14:textId="77777777" w:rsidR="00426FBF" w:rsidRPr="0068510F" w:rsidRDefault="00426FBF" w:rsidP="00222146">
      <w:pPr>
        <w:pStyle w:val="Odstavecseseznamem"/>
        <w:spacing w:after="0"/>
        <w:ind w:left="0"/>
        <w:rPr>
          <w:rFonts w:ascii="Times New Roman" w:hAnsi="Times New Roman" w:cs="Times New Roman"/>
          <w:color w:val="000000" w:themeColor="text1"/>
          <w:sz w:val="24"/>
          <w:szCs w:val="24"/>
        </w:rPr>
      </w:pPr>
    </w:p>
    <w:p w14:paraId="0971B9DB"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2E7E7C"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4</w:t>
      </w:r>
    </w:p>
    <w:p w14:paraId="6AF3B78F" w14:textId="21545EBD" w:rsidR="00426FBF" w:rsidRPr="0068510F" w:rsidRDefault="0068510F" w:rsidP="00222146">
      <w:pPr>
        <w:pStyle w:val="Nadpis3"/>
        <w:spacing w:before="0" w:line="276" w:lineRule="auto"/>
        <w:contextualSpacing/>
        <w:jc w:val="center"/>
        <w:rPr>
          <w:rFonts w:ascii="Times New Roman" w:hAnsi="Times New Roman" w:cs="Times New Roman"/>
          <w:b w:val="0"/>
          <w:color w:val="000000" w:themeColor="text1"/>
        </w:rPr>
      </w:pPr>
      <w:r>
        <w:rPr>
          <w:rFonts w:ascii="Times New Roman" w:hAnsi="Times New Roman" w:cs="Times New Roman"/>
          <w:b w:val="0"/>
          <w:color w:val="000000" w:themeColor="text1"/>
        </w:rPr>
        <w:t>Projednávání návrhu</w:t>
      </w:r>
    </w:p>
    <w:p w14:paraId="48B855E7" w14:textId="77777777" w:rsidR="0068510F" w:rsidRPr="0068510F" w:rsidRDefault="0068510F" w:rsidP="00222146">
      <w:pPr>
        <w:spacing w:after="0"/>
        <w:contextualSpacing/>
        <w:rPr>
          <w:lang w:eastAsia="cs-CZ"/>
        </w:rPr>
      </w:pPr>
    </w:p>
    <w:p w14:paraId="22D5E136" w14:textId="287B231B" w:rsidR="00426FBF" w:rsidRPr="0068510F" w:rsidRDefault="00426FBF" w:rsidP="00222146">
      <w:pPr>
        <w:pStyle w:val="Normlnweb"/>
        <w:numPr>
          <w:ilvl w:val="0"/>
          <w:numId w:val="15"/>
        </w:numPr>
        <w:spacing w:before="0" w:beforeAutospacing="0" w:after="0" w:afterAutospacing="0" w:line="276" w:lineRule="auto"/>
        <w:ind w:left="426" w:hanging="426"/>
        <w:contextualSpacing/>
        <w:jc w:val="both"/>
        <w:rPr>
          <w:color w:val="000000" w:themeColor="text1"/>
        </w:rPr>
      </w:pPr>
      <w:r w:rsidRPr="0068510F">
        <w:rPr>
          <w:color w:val="000000" w:themeColor="text1"/>
        </w:rPr>
        <w:t xml:space="preserve">Rada pro vnitřní hodnocení posuzuje, zda návrh </w:t>
      </w:r>
      <w:r w:rsidR="00D22623">
        <w:rPr>
          <w:color w:val="000000" w:themeColor="text1"/>
        </w:rPr>
        <w:t>splňuje požadavky vyplývající z</w:t>
      </w:r>
      <w:r w:rsidR="00D22623" w:rsidRPr="0068510F">
        <w:rPr>
          <w:color w:val="000000" w:themeColor="text1"/>
        </w:rPr>
        <w:t> </w:t>
      </w:r>
      <w:r w:rsidRPr="0068510F">
        <w:rPr>
          <w:color w:val="000000" w:themeColor="text1"/>
        </w:rPr>
        <w:t>právních předpisů</w:t>
      </w:r>
      <w:r w:rsidRPr="0068510F">
        <w:rPr>
          <w:rStyle w:val="Znakapoznpodarou"/>
          <w:color w:val="000000" w:themeColor="text1"/>
        </w:rPr>
        <w:footnoteReference w:id="14"/>
      </w:r>
      <w:r w:rsidR="00B30BDC">
        <w:rPr>
          <w:color w:val="000000" w:themeColor="text1"/>
          <w:vertAlign w:val="superscript"/>
        </w:rPr>
        <w:t>)</w:t>
      </w:r>
      <w:r w:rsidRPr="0068510F">
        <w:rPr>
          <w:color w:val="000000" w:themeColor="text1"/>
        </w:rPr>
        <w:t xml:space="preserve">, vnitřních předpisů, </w:t>
      </w:r>
      <w:r w:rsidR="002F4069">
        <w:rPr>
          <w:color w:val="000000" w:themeColor="text1"/>
        </w:rPr>
        <w:t>ze standardů studijních programů univerzity</w:t>
      </w:r>
      <w:r w:rsidR="00D22623">
        <w:rPr>
          <w:color w:val="000000" w:themeColor="text1"/>
        </w:rPr>
        <w:t>, a</w:t>
      </w:r>
      <w:r w:rsidR="00D22623" w:rsidRPr="0068510F">
        <w:rPr>
          <w:color w:val="000000" w:themeColor="text1"/>
        </w:rPr>
        <w:t> </w:t>
      </w:r>
      <w:r w:rsidRPr="0068510F">
        <w:rPr>
          <w:color w:val="000000" w:themeColor="text1"/>
        </w:rPr>
        <w:t xml:space="preserve">je v souladu se </w:t>
      </w:r>
      <w:r w:rsidR="002F4069">
        <w:rPr>
          <w:color w:val="000000" w:themeColor="text1"/>
        </w:rPr>
        <w:t>s</w:t>
      </w:r>
      <w:r w:rsidR="009F1371" w:rsidRPr="0068510F">
        <w:rPr>
          <w:color w:val="000000" w:themeColor="text1"/>
        </w:rPr>
        <w:t>trategickým záměrem vzdělávací a vědecké, výzkumné, vývojové, umělecké nebo další tvůrčí činnosti univerzity (dále jen „</w:t>
      </w:r>
      <w:r w:rsidRPr="0068510F">
        <w:rPr>
          <w:color w:val="000000" w:themeColor="text1"/>
        </w:rPr>
        <w:t>strategický záměr univerzity</w:t>
      </w:r>
      <w:r w:rsidR="009F1371" w:rsidRPr="0068510F">
        <w:rPr>
          <w:color w:val="000000" w:themeColor="text1"/>
        </w:rPr>
        <w:t>“)</w:t>
      </w:r>
      <w:r w:rsidR="008F269A" w:rsidRPr="0068510F">
        <w:rPr>
          <w:color w:val="000000" w:themeColor="text1"/>
        </w:rPr>
        <w:t>.</w:t>
      </w:r>
      <w:r w:rsidR="00172DBA" w:rsidRPr="0068510F">
        <w:rPr>
          <w:rStyle w:val="Znakapoznpodarou"/>
          <w:color w:val="000000" w:themeColor="text1"/>
        </w:rPr>
        <w:footnoteReference w:id="15"/>
      </w:r>
      <w:r w:rsidR="00B30BDC">
        <w:rPr>
          <w:color w:val="000000" w:themeColor="text1"/>
          <w:vertAlign w:val="superscript"/>
        </w:rPr>
        <w:t>)</w:t>
      </w:r>
    </w:p>
    <w:p w14:paraId="022D9CA1" w14:textId="3424646B" w:rsidR="00426FBF" w:rsidRPr="0068510F" w:rsidRDefault="00426FBF" w:rsidP="00222146">
      <w:pPr>
        <w:pStyle w:val="Odstavecseseznamem"/>
        <w:numPr>
          <w:ilvl w:val="0"/>
          <w:numId w:val="15"/>
        </w:numPr>
        <w:suppressAutoHyphens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K návrhu se vyjadřuje příslušný panel </w:t>
      </w:r>
      <w:r w:rsidR="00935C55" w:rsidRPr="0068510F">
        <w:rPr>
          <w:rFonts w:ascii="Times New Roman" w:hAnsi="Times New Roman" w:cs="Times New Roman"/>
          <w:color w:val="000000" w:themeColor="text1"/>
          <w:sz w:val="24"/>
          <w:szCs w:val="24"/>
        </w:rPr>
        <w:t xml:space="preserve">nebo příslušné panely </w:t>
      </w:r>
      <w:r w:rsidR="001B5C02" w:rsidRPr="0068510F">
        <w:rPr>
          <w:rFonts w:ascii="Times New Roman" w:hAnsi="Times New Roman" w:cs="Times New Roman"/>
          <w:color w:val="000000" w:themeColor="text1"/>
          <w:sz w:val="24"/>
          <w:szCs w:val="24"/>
        </w:rPr>
        <w:t>r</w:t>
      </w:r>
      <w:r w:rsidRPr="0068510F">
        <w:rPr>
          <w:rFonts w:ascii="Times New Roman" w:hAnsi="Times New Roman" w:cs="Times New Roman"/>
          <w:color w:val="000000" w:themeColor="text1"/>
          <w:sz w:val="24"/>
          <w:szCs w:val="24"/>
        </w:rPr>
        <w:t>ady pro vnitřní hodnocení, kter</w:t>
      </w:r>
      <w:r w:rsidR="009E3070" w:rsidRPr="0068510F">
        <w:rPr>
          <w:rFonts w:ascii="Times New Roman" w:hAnsi="Times New Roman" w:cs="Times New Roman"/>
          <w:color w:val="000000" w:themeColor="text1"/>
          <w:sz w:val="24"/>
          <w:szCs w:val="24"/>
        </w:rPr>
        <w:t>é</w:t>
      </w:r>
      <w:r w:rsidRPr="0068510F">
        <w:rPr>
          <w:rFonts w:ascii="Times New Roman" w:hAnsi="Times New Roman" w:cs="Times New Roman"/>
          <w:color w:val="000000" w:themeColor="text1"/>
          <w:sz w:val="24"/>
          <w:szCs w:val="24"/>
        </w:rPr>
        <w:t xml:space="preserve"> si m</w:t>
      </w:r>
      <w:r w:rsidR="009E3070" w:rsidRPr="0068510F">
        <w:rPr>
          <w:rFonts w:ascii="Times New Roman" w:hAnsi="Times New Roman" w:cs="Times New Roman"/>
          <w:color w:val="000000" w:themeColor="text1"/>
          <w:sz w:val="24"/>
          <w:szCs w:val="24"/>
        </w:rPr>
        <w:t>ůžou</w:t>
      </w:r>
      <w:r w:rsidRPr="0068510F">
        <w:rPr>
          <w:rFonts w:ascii="Times New Roman" w:hAnsi="Times New Roman" w:cs="Times New Roman"/>
          <w:color w:val="000000" w:themeColor="text1"/>
          <w:sz w:val="24"/>
          <w:szCs w:val="24"/>
        </w:rPr>
        <w:t xml:space="preserve"> </w:t>
      </w:r>
      <w:r w:rsidR="009E3070" w:rsidRPr="0068510F">
        <w:rPr>
          <w:rFonts w:ascii="Times New Roman" w:hAnsi="Times New Roman" w:cs="Times New Roman"/>
          <w:color w:val="000000" w:themeColor="text1"/>
          <w:sz w:val="24"/>
          <w:szCs w:val="24"/>
        </w:rPr>
        <w:t xml:space="preserve">zřídit pracovní skupinu nebo </w:t>
      </w:r>
      <w:r w:rsidRPr="0068510F">
        <w:rPr>
          <w:rFonts w:ascii="Times New Roman" w:hAnsi="Times New Roman" w:cs="Times New Roman"/>
          <w:color w:val="000000" w:themeColor="text1"/>
          <w:sz w:val="24"/>
          <w:szCs w:val="24"/>
        </w:rPr>
        <w:t xml:space="preserve">vyžádat </w:t>
      </w:r>
      <w:r w:rsidR="00A64FB2" w:rsidRPr="0068510F">
        <w:rPr>
          <w:rFonts w:ascii="Times New Roman" w:hAnsi="Times New Roman" w:cs="Times New Roman"/>
          <w:color w:val="000000" w:themeColor="text1"/>
          <w:sz w:val="24"/>
          <w:szCs w:val="24"/>
        </w:rPr>
        <w:t>stanovisko konzultantů.</w:t>
      </w:r>
      <w:r w:rsidR="00A64FB2" w:rsidRPr="0068510F">
        <w:rPr>
          <w:rStyle w:val="Znakapoznpodarou"/>
          <w:rFonts w:ascii="Times New Roman" w:hAnsi="Times New Roman" w:cs="Times New Roman"/>
          <w:color w:val="000000" w:themeColor="text1"/>
          <w:sz w:val="24"/>
          <w:szCs w:val="24"/>
        </w:rPr>
        <w:footnoteReference w:id="16"/>
      </w:r>
      <w:r w:rsidR="00B30BDC">
        <w:rPr>
          <w:rFonts w:ascii="Times New Roman" w:hAnsi="Times New Roman" w:cs="Times New Roman"/>
          <w:color w:val="000000" w:themeColor="text1"/>
          <w:sz w:val="24"/>
          <w:szCs w:val="24"/>
          <w:vertAlign w:val="superscript"/>
        </w:rPr>
        <w:t>)</w:t>
      </w:r>
    </w:p>
    <w:p w14:paraId="2ADE6EF5" w14:textId="64B92346" w:rsidR="00426FBF" w:rsidRPr="0068510F" w:rsidRDefault="00426FBF" w:rsidP="00222146">
      <w:pPr>
        <w:pStyle w:val="Odstavecseseznamem"/>
        <w:numPr>
          <w:ilvl w:val="0"/>
          <w:numId w:val="15"/>
        </w:numPr>
        <w:suppressAutoHyphens w:val="0"/>
        <w:spacing w:after="0"/>
        <w:ind w:left="360"/>
        <w:jc w:val="both"/>
        <w:rPr>
          <w:rFonts w:ascii="Times New Roman" w:hAnsi="Times New Roman" w:cs="Times New Roman"/>
          <w:i/>
          <w:color w:val="000000" w:themeColor="text1"/>
          <w:sz w:val="24"/>
          <w:szCs w:val="24"/>
        </w:rPr>
      </w:pPr>
      <w:r w:rsidRPr="0068510F">
        <w:rPr>
          <w:rFonts w:ascii="Times New Roman" w:hAnsi="Times New Roman" w:cs="Times New Roman"/>
          <w:color w:val="000000" w:themeColor="text1"/>
          <w:sz w:val="24"/>
          <w:szCs w:val="24"/>
        </w:rPr>
        <w:t>Po</w:t>
      </w:r>
      <w:r w:rsidRPr="0068510F">
        <w:rPr>
          <w:rFonts w:ascii="Times New Roman" w:hAnsi="Times New Roman" w:cs="Times New Roman"/>
          <w:i/>
          <w:color w:val="000000" w:themeColor="text1"/>
          <w:sz w:val="24"/>
          <w:szCs w:val="24"/>
        </w:rPr>
        <w:t xml:space="preserve"> </w:t>
      </w:r>
      <w:r w:rsidRPr="0068510F">
        <w:rPr>
          <w:rFonts w:ascii="Times New Roman" w:hAnsi="Times New Roman" w:cs="Times New Roman"/>
          <w:color w:val="000000" w:themeColor="text1"/>
          <w:sz w:val="24"/>
          <w:szCs w:val="24"/>
        </w:rPr>
        <w:t xml:space="preserve">vyjádření příslušného panelu </w:t>
      </w:r>
      <w:r w:rsidR="001B5C02" w:rsidRPr="0068510F">
        <w:rPr>
          <w:rFonts w:ascii="Times New Roman" w:hAnsi="Times New Roman" w:cs="Times New Roman"/>
          <w:color w:val="000000" w:themeColor="text1"/>
          <w:sz w:val="24"/>
          <w:szCs w:val="24"/>
        </w:rPr>
        <w:t>r</w:t>
      </w:r>
      <w:r w:rsidRPr="0068510F">
        <w:rPr>
          <w:rFonts w:ascii="Times New Roman" w:hAnsi="Times New Roman" w:cs="Times New Roman"/>
          <w:color w:val="000000" w:themeColor="text1"/>
          <w:sz w:val="24"/>
          <w:szCs w:val="24"/>
        </w:rPr>
        <w:t>ada</w:t>
      </w:r>
      <w:r w:rsidRPr="0068510F">
        <w:rPr>
          <w:rFonts w:ascii="Times New Roman" w:hAnsi="Times New Roman" w:cs="Times New Roman"/>
          <w:i/>
          <w:color w:val="000000" w:themeColor="text1"/>
          <w:sz w:val="24"/>
          <w:szCs w:val="24"/>
        </w:rPr>
        <w:t xml:space="preserve"> </w:t>
      </w:r>
      <w:r w:rsidRPr="0068510F">
        <w:rPr>
          <w:rFonts w:ascii="Times New Roman" w:hAnsi="Times New Roman" w:cs="Times New Roman"/>
          <w:color w:val="000000" w:themeColor="text1"/>
          <w:sz w:val="24"/>
          <w:szCs w:val="24"/>
        </w:rPr>
        <w:t>pro vnitřní hodnocení návrh projedná a usnese se</w:t>
      </w:r>
      <w:r w:rsidR="006B4D2E" w:rsidRPr="0068510F">
        <w:rPr>
          <w:rFonts w:ascii="Times New Roman" w:hAnsi="Times New Roman" w:cs="Times New Roman"/>
          <w:color w:val="000000" w:themeColor="text1"/>
          <w:sz w:val="24"/>
          <w:szCs w:val="24"/>
        </w:rPr>
        <w:t xml:space="preserve">, zda </w:t>
      </w:r>
      <w:r w:rsidRPr="0068510F">
        <w:rPr>
          <w:rFonts w:ascii="Times New Roman" w:hAnsi="Times New Roman" w:cs="Times New Roman"/>
          <w:color w:val="000000" w:themeColor="text1"/>
          <w:sz w:val="24"/>
          <w:szCs w:val="24"/>
        </w:rPr>
        <w:t>udělí oprávnění</w:t>
      </w:r>
      <w:r w:rsidR="00D22623">
        <w:rPr>
          <w:rFonts w:ascii="Times New Roman" w:hAnsi="Times New Roman" w:cs="Times New Roman"/>
          <w:color w:val="000000" w:themeColor="text1"/>
          <w:sz w:val="24"/>
          <w:szCs w:val="24"/>
        </w:rPr>
        <w:t xml:space="preserve"> uskutečňovat studijní program.</w:t>
      </w:r>
    </w:p>
    <w:p w14:paraId="325375C3" w14:textId="16FE7A1C" w:rsidR="00426FBF" w:rsidRPr="0068510F" w:rsidRDefault="00426FBF" w:rsidP="00222146">
      <w:pPr>
        <w:pStyle w:val="Odstavecseseznamem"/>
        <w:numPr>
          <w:ilvl w:val="0"/>
          <w:numId w:val="15"/>
        </w:numPr>
        <w:suppressAutoHyphens w:val="0"/>
        <w:spacing w:after="0"/>
        <w:ind w:left="36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Rada pro vnitřní hodnocení může v odůvodněných případech přerušit projednávání návrhu a požádat předkladatele o doplnění, případně úpravu návrhu.</w:t>
      </w:r>
      <w:r w:rsidR="0018094E" w:rsidRPr="0068510F">
        <w:rPr>
          <w:rFonts w:ascii="Times New Roman" w:hAnsi="Times New Roman" w:cs="Times New Roman"/>
          <w:color w:val="000000" w:themeColor="text1"/>
          <w:sz w:val="24"/>
          <w:szCs w:val="24"/>
        </w:rPr>
        <w:t xml:space="preserve"> Rada stanov</w:t>
      </w:r>
      <w:r w:rsidR="008F57F2" w:rsidRPr="0068510F">
        <w:rPr>
          <w:rFonts w:ascii="Times New Roman" w:hAnsi="Times New Roman" w:cs="Times New Roman"/>
          <w:color w:val="000000" w:themeColor="text1"/>
          <w:sz w:val="24"/>
          <w:szCs w:val="24"/>
        </w:rPr>
        <w:t>í</w:t>
      </w:r>
      <w:r w:rsidR="0018094E" w:rsidRPr="0068510F">
        <w:rPr>
          <w:rFonts w:ascii="Times New Roman" w:hAnsi="Times New Roman" w:cs="Times New Roman"/>
          <w:color w:val="000000" w:themeColor="text1"/>
          <w:sz w:val="24"/>
          <w:szCs w:val="24"/>
        </w:rPr>
        <w:t xml:space="preserve"> předkladateli pro doplnění</w:t>
      </w:r>
      <w:r w:rsidR="008F57F2" w:rsidRPr="0068510F">
        <w:rPr>
          <w:rFonts w:ascii="Times New Roman" w:hAnsi="Times New Roman" w:cs="Times New Roman"/>
          <w:color w:val="000000" w:themeColor="text1"/>
          <w:sz w:val="24"/>
          <w:szCs w:val="24"/>
        </w:rPr>
        <w:t xml:space="preserve"> nebo</w:t>
      </w:r>
      <w:r w:rsidR="0018094E" w:rsidRPr="0068510F">
        <w:rPr>
          <w:rFonts w:ascii="Times New Roman" w:hAnsi="Times New Roman" w:cs="Times New Roman"/>
          <w:color w:val="000000" w:themeColor="text1"/>
          <w:sz w:val="24"/>
          <w:szCs w:val="24"/>
        </w:rPr>
        <w:t xml:space="preserve"> přepracování návrhu</w:t>
      </w:r>
      <w:r w:rsidR="00F505A1" w:rsidRPr="0068510F">
        <w:rPr>
          <w:rFonts w:ascii="Times New Roman" w:hAnsi="Times New Roman" w:cs="Times New Roman"/>
          <w:color w:val="000000" w:themeColor="text1"/>
          <w:sz w:val="24"/>
          <w:szCs w:val="24"/>
        </w:rPr>
        <w:t xml:space="preserve"> </w:t>
      </w:r>
      <w:r w:rsidR="008F57F2" w:rsidRPr="0068510F">
        <w:rPr>
          <w:rFonts w:ascii="Times New Roman" w:hAnsi="Times New Roman" w:cs="Times New Roman"/>
          <w:color w:val="000000" w:themeColor="text1"/>
          <w:sz w:val="24"/>
          <w:szCs w:val="24"/>
        </w:rPr>
        <w:t>lhůtu.</w:t>
      </w:r>
      <w:r w:rsidR="00452D1D" w:rsidRPr="0068510F">
        <w:rPr>
          <w:rFonts w:ascii="Times New Roman" w:hAnsi="Times New Roman" w:cs="Times New Roman"/>
          <w:color w:val="000000" w:themeColor="text1"/>
          <w:sz w:val="24"/>
          <w:szCs w:val="24"/>
        </w:rPr>
        <w:t xml:space="preserve"> </w:t>
      </w:r>
      <w:r w:rsidR="00D22623">
        <w:rPr>
          <w:rFonts w:ascii="Times New Roman" w:hAnsi="Times New Roman" w:cs="Times New Roman"/>
          <w:color w:val="000000" w:themeColor="text1"/>
          <w:sz w:val="24"/>
          <w:szCs w:val="24"/>
        </w:rPr>
        <w:t>Tuto lhůtu je možné prodloužit.</w:t>
      </w:r>
    </w:p>
    <w:p w14:paraId="46D992A1" w14:textId="68CBE7D0" w:rsidR="00426FBF" w:rsidRPr="0068510F" w:rsidRDefault="00426FBF" w:rsidP="00222146">
      <w:pPr>
        <w:pStyle w:val="Odstavecseseznamem"/>
        <w:numPr>
          <w:ilvl w:val="0"/>
          <w:numId w:val="15"/>
        </w:numPr>
        <w:suppressAutoHyphens w:val="0"/>
        <w:spacing w:after="0"/>
        <w:ind w:left="360"/>
        <w:jc w:val="both"/>
        <w:rPr>
          <w:rFonts w:ascii="Times New Roman" w:hAnsi="Times New Roman" w:cs="Times New Roman"/>
          <w:i/>
          <w:color w:val="000000" w:themeColor="text1"/>
          <w:sz w:val="24"/>
          <w:szCs w:val="24"/>
        </w:rPr>
      </w:pPr>
      <w:r w:rsidRPr="0068510F">
        <w:rPr>
          <w:rFonts w:ascii="Times New Roman" w:hAnsi="Times New Roman" w:cs="Times New Roman"/>
          <w:color w:val="000000" w:themeColor="text1"/>
          <w:sz w:val="24"/>
          <w:szCs w:val="24"/>
        </w:rPr>
        <w:t xml:space="preserve">Rada pro vnitřní hodnocení se usnese o udělení oprávnění uskutečňovat studijní program do </w:t>
      </w:r>
      <w:r w:rsidR="00792B1F" w:rsidRPr="0068510F">
        <w:rPr>
          <w:rFonts w:ascii="Times New Roman" w:hAnsi="Times New Roman" w:cs="Times New Roman"/>
          <w:color w:val="000000" w:themeColor="text1"/>
          <w:sz w:val="24"/>
          <w:szCs w:val="24"/>
        </w:rPr>
        <w:t>90</w:t>
      </w:r>
      <w:r w:rsidR="00D84019"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dnů od obdržení návrhu</w:t>
      </w:r>
      <w:r w:rsidR="0022166E" w:rsidRPr="0068510F">
        <w:rPr>
          <w:rFonts w:ascii="Times New Roman" w:hAnsi="Times New Roman" w:cs="Times New Roman"/>
          <w:color w:val="000000" w:themeColor="text1"/>
          <w:sz w:val="24"/>
          <w:szCs w:val="24"/>
        </w:rPr>
        <w:t xml:space="preserve"> předkladatele či</w:t>
      </w:r>
      <w:r w:rsidRPr="0068510F">
        <w:rPr>
          <w:rFonts w:ascii="Times New Roman" w:hAnsi="Times New Roman" w:cs="Times New Roman"/>
          <w:color w:val="000000" w:themeColor="text1"/>
          <w:sz w:val="24"/>
          <w:szCs w:val="24"/>
        </w:rPr>
        <w:t xml:space="preserve"> předkladatelů.</w:t>
      </w:r>
      <w:r w:rsidR="00E904CC"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Do této lhůty se nezapočítává </w:t>
      </w:r>
      <w:r w:rsidRPr="00575058">
        <w:rPr>
          <w:rFonts w:ascii="Times New Roman" w:hAnsi="Times New Roman" w:cs="Times New Roman"/>
          <w:color w:val="000000" w:themeColor="text1"/>
          <w:sz w:val="24"/>
          <w:szCs w:val="24"/>
        </w:rPr>
        <w:t xml:space="preserve">doba, po kterou jsou odstraňovány závady </w:t>
      </w:r>
      <w:r w:rsidR="00E904CC" w:rsidRPr="00575058">
        <w:rPr>
          <w:rFonts w:ascii="Times New Roman" w:hAnsi="Times New Roman" w:cs="Times New Roman"/>
          <w:color w:val="000000" w:themeColor="text1"/>
          <w:sz w:val="24"/>
          <w:szCs w:val="24"/>
        </w:rPr>
        <w:t>po</w:t>
      </w:r>
      <w:r w:rsidRPr="00575058">
        <w:rPr>
          <w:rFonts w:ascii="Times New Roman" w:hAnsi="Times New Roman" w:cs="Times New Roman"/>
          <w:color w:val="000000" w:themeColor="text1"/>
          <w:sz w:val="24"/>
          <w:szCs w:val="24"/>
        </w:rPr>
        <w:t xml:space="preserve">dle čl. </w:t>
      </w:r>
      <w:r w:rsidR="002E7E7C" w:rsidRPr="00575058">
        <w:rPr>
          <w:rFonts w:ascii="Times New Roman" w:hAnsi="Times New Roman" w:cs="Times New Roman"/>
          <w:color w:val="000000" w:themeColor="text1"/>
          <w:sz w:val="24"/>
          <w:szCs w:val="24"/>
        </w:rPr>
        <w:t>1</w:t>
      </w:r>
      <w:r w:rsidR="00E650E9" w:rsidRPr="00575058">
        <w:rPr>
          <w:rFonts w:ascii="Times New Roman" w:hAnsi="Times New Roman" w:cs="Times New Roman"/>
          <w:color w:val="000000" w:themeColor="text1"/>
          <w:sz w:val="24"/>
          <w:szCs w:val="24"/>
        </w:rPr>
        <w:t>1</w:t>
      </w:r>
      <w:r w:rsidR="002E7E7C" w:rsidRPr="00575058">
        <w:rPr>
          <w:rFonts w:ascii="Times New Roman" w:hAnsi="Times New Roman" w:cs="Times New Roman"/>
          <w:color w:val="000000" w:themeColor="text1"/>
          <w:sz w:val="24"/>
          <w:szCs w:val="24"/>
        </w:rPr>
        <w:t xml:space="preserve"> </w:t>
      </w:r>
      <w:r w:rsidRPr="00575058">
        <w:rPr>
          <w:rFonts w:ascii="Times New Roman" w:hAnsi="Times New Roman" w:cs="Times New Roman"/>
          <w:color w:val="000000" w:themeColor="text1"/>
          <w:sz w:val="24"/>
          <w:szCs w:val="24"/>
        </w:rPr>
        <w:t>odst. 5</w:t>
      </w:r>
      <w:r w:rsidRPr="0068510F">
        <w:rPr>
          <w:rFonts w:ascii="Times New Roman" w:hAnsi="Times New Roman" w:cs="Times New Roman"/>
          <w:color w:val="000000" w:themeColor="text1"/>
          <w:sz w:val="24"/>
          <w:szCs w:val="24"/>
        </w:rPr>
        <w:t>, a doba přerušení projednávání</w:t>
      </w:r>
      <w:r w:rsidR="00EB3E96" w:rsidRPr="0068510F">
        <w:rPr>
          <w:rFonts w:ascii="Times New Roman" w:hAnsi="Times New Roman" w:cs="Times New Roman"/>
          <w:color w:val="000000" w:themeColor="text1"/>
          <w:sz w:val="24"/>
          <w:szCs w:val="24"/>
        </w:rPr>
        <w:t xml:space="preserve"> </w:t>
      </w:r>
      <w:r w:rsidR="00E904CC" w:rsidRPr="0068510F">
        <w:rPr>
          <w:rFonts w:ascii="Times New Roman" w:hAnsi="Times New Roman" w:cs="Times New Roman"/>
          <w:color w:val="000000" w:themeColor="text1"/>
          <w:sz w:val="24"/>
          <w:szCs w:val="24"/>
        </w:rPr>
        <w:t>po</w:t>
      </w:r>
      <w:r w:rsidR="00EB3E96" w:rsidRPr="0068510F">
        <w:rPr>
          <w:rFonts w:ascii="Times New Roman" w:hAnsi="Times New Roman" w:cs="Times New Roman"/>
          <w:color w:val="000000" w:themeColor="text1"/>
          <w:sz w:val="24"/>
          <w:szCs w:val="24"/>
        </w:rPr>
        <w:t>dle</w:t>
      </w:r>
      <w:r w:rsidRPr="0068510F">
        <w:rPr>
          <w:rFonts w:ascii="Times New Roman" w:hAnsi="Times New Roman" w:cs="Times New Roman"/>
          <w:color w:val="000000" w:themeColor="text1"/>
          <w:sz w:val="24"/>
          <w:szCs w:val="24"/>
        </w:rPr>
        <w:t xml:space="preserve"> </w:t>
      </w:r>
      <w:r w:rsidR="00575058">
        <w:rPr>
          <w:rFonts w:ascii="Times New Roman" w:hAnsi="Times New Roman" w:cs="Times New Roman"/>
          <w:color w:val="000000" w:themeColor="text1"/>
          <w:sz w:val="24"/>
          <w:szCs w:val="24"/>
        </w:rPr>
        <w:t xml:space="preserve">odstavce </w:t>
      </w:r>
      <w:r w:rsidR="00EB3E96" w:rsidRPr="0068510F">
        <w:rPr>
          <w:rFonts w:ascii="Times New Roman" w:hAnsi="Times New Roman" w:cs="Times New Roman"/>
          <w:color w:val="000000" w:themeColor="text1"/>
          <w:sz w:val="24"/>
          <w:szCs w:val="24"/>
        </w:rPr>
        <w:t>4</w:t>
      </w:r>
      <w:r w:rsidRPr="0068510F">
        <w:rPr>
          <w:rFonts w:ascii="Times New Roman" w:hAnsi="Times New Roman" w:cs="Times New Roman"/>
          <w:color w:val="000000" w:themeColor="text1"/>
          <w:sz w:val="24"/>
          <w:szCs w:val="24"/>
        </w:rPr>
        <w:t>.</w:t>
      </w:r>
    </w:p>
    <w:p w14:paraId="23DB0DB2" w14:textId="77777777" w:rsidR="00426FBF" w:rsidRPr="0068510F" w:rsidRDefault="00426FBF" w:rsidP="00222146">
      <w:pPr>
        <w:pStyle w:val="Nadpis3"/>
        <w:spacing w:before="0" w:line="276" w:lineRule="auto"/>
        <w:contextualSpacing/>
        <w:jc w:val="center"/>
        <w:rPr>
          <w:rFonts w:ascii="Times New Roman" w:hAnsi="Times New Roman" w:cs="Times New Roman"/>
          <w:color w:val="000000" w:themeColor="text1"/>
        </w:rPr>
      </w:pPr>
    </w:p>
    <w:p w14:paraId="25A92C06"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2E7E7C"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5</w:t>
      </w:r>
    </w:p>
    <w:p w14:paraId="660AAB28"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Udělení oprávnění uskutečňovat studijní program</w:t>
      </w:r>
    </w:p>
    <w:p w14:paraId="3CC33162" w14:textId="77777777" w:rsidR="0068510F" w:rsidRPr="0068510F" w:rsidRDefault="0068510F" w:rsidP="00222146">
      <w:pPr>
        <w:spacing w:after="0"/>
        <w:contextualSpacing/>
        <w:rPr>
          <w:lang w:eastAsia="cs-CZ"/>
        </w:rPr>
      </w:pPr>
    </w:p>
    <w:p w14:paraId="42551A96" w14:textId="60CA66D0" w:rsidR="00426FBF" w:rsidRPr="0068510F" w:rsidRDefault="00426FBF" w:rsidP="00222146">
      <w:pPr>
        <w:pStyle w:val="Normlnweb"/>
        <w:numPr>
          <w:ilvl w:val="0"/>
          <w:numId w:val="13"/>
        </w:numPr>
        <w:spacing w:before="0" w:beforeAutospacing="0" w:after="0" w:afterAutospacing="0" w:line="276" w:lineRule="auto"/>
        <w:ind w:left="360"/>
        <w:contextualSpacing/>
        <w:jc w:val="both"/>
        <w:rPr>
          <w:color w:val="000000" w:themeColor="text1"/>
        </w:rPr>
      </w:pPr>
      <w:r w:rsidRPr="0068510F">
        <w:rPr>
          <w:color w:val="000000" w:themeColor="text1"/>
        </w:rPr>
        <w:t>Rada pro vnitřní hodnocení udělí oprávnění uskutečňovat studijní program</w:t>
      </w:r>
      <w:r w:rsidR="00792B1F" w:rsidRPr="0068510F">
        <w:rPr>
          <w:color w:val="000000" w:themeColor="text1"/>
        </w:rPr>
        <w:t xml:space="preserve"> maximálně</w:t>
      </w:r>
      <w:r w:rsidR="00D22623">
        <w:rPr>
          <w:color w:val="000000" w:themeColor="text1"/>
        </w:rPr>
        <w:t xml:space="preserve"> na</w:t>
      </w:r>
      <w:r w:rsidR="00D22623" w:rsidRPr="0068510F">
        <w:rPr>
          <w:color w:val="000000" w:themeColor="text1"/>
        </w:rPr>
        <w:t> </w:t>
      </w:r>
      <w:r w:rsidRPr="0068510F">
        <w:rPr>
          <w:color w:val="000000" w:themeColor="text1"/>
        </w:rPr>
        <w:t>dobu 10 let</w:t>
      </w:r>
      <w:r w:rsidR="00DF0F6D" w:rsidRPr="0068510F">
        <w:rPr>
          <w:color w:val="000000" w:themeColor="text1"/>
        </w:rPr>
        <w:t>.</w:t>
      </w:r>
      <w:r w:rsidR="00E158C0" w:rsidRPr="0068510F">
        <w:rPr>
          <w:color w:val="000000" w:themeColor="text1"/>
        </w:rPr>
        <w:t xml:space="preserve"> </w:t>
      </w:r>
      <w:r w:rsidR="00DF0F6D" w:rsidRPr="0068510F">
        <w:rPr>
          <w:color w:val="000000" w:themeColor="text1"/>
        </w:rPr>
        <w:t>P</w:t>
      </w:r>
      <w:r w:rsidRPr="0068510F">
        <w:rPr>
          <w:color w:val="000000" w:themeColor="text1"/>
        </w:rPr>
        <w:t>ro dobu kratší než 10 let může být uděleno oprávnění uskutečňovat studijní program pokud</w:t>
      </w:r>
    </w:p>
    <w:p w14:paraId="55E9CC66" w14:textId="62084B02" w:rsidR="00426FBF" w:rsidRPr="0068510F" w:rsidRDefault="00172DBA" w:rsidP="00222146">
      <w:pPr>
        <w:pStyle w:val="Novelizanbod"/>
        <w:numPr>
          <w:ilvl w:val="0"/>
          <w:numId w:val="16"/>
        </w:numPr>
        <w:spacing w:before="0" w:after="0" w:line="276" w:lineRule="auto"/>
        <w:contextualSpacing/>
        <w:rPr>
          <w:color w:val="000000" w:themeColor="text1"/>
        </w:rPr>
      </w:pPr>
      <w:r w:rsidRPr="0068510F">
        <w:rPr>
          <w:color w:val="000000" w:themeColor="text1"/>
        </w:rPr>
        <w:t xml:space="preserve">se studijnímu </w:t>
      </w:r>
      <w:r w:rsidR="00426FBF" w:rsidRPr="0068510F">
        <w:rPr>
          <w:color w:val="000000" w:themeColor="text1"/>
        </w:rPr>
        <w:t>programu uděluje oprávnění uskutečňovat studijní program s ohledem na naplnění potřeby zajistit</w:t>
      </w:r>
      <w:r w:rsidR="00452D1D" w:rsidRPr="0068510F">
        <w:rPr>
          <w:color w:val="000000" w:themeColor="text1"/>
        </w:rPr>
        <w:t xml:space="preserve"> </w:t>
      </w:r>
      <w:r w:rsidR="00426FBF" w:rsidRPr="0068510F">
        <w:rPr>
          <w:color w:val="000000" w:themeColor="text1"/>
        </w:rPr>
        <w:t>stu</w:t>
      </w:r>
      <w:r w:rsidR="002F4069">
        <w:rPr>
          <w:color w:val="000000" w:themeColor="text1"/>
        </w:rPr>
        <w:t>dentům možnost dostudování,</w:t>
      </w:r>
    </w:p>
    <w:p w14:paraId="05535214" w14:textId="3DA00AB5" w:rsidR="00426FBF" w:rsidRPr="002F4069" w:rsidRDefault="00426FBF" w:rsidP="00222146">
      <w:pPr>
        <w:pStyle w:val="Normlnweb"/>
        <w:numPr>
          <w:ilvl w:val="0"/>
          <w:numId w:val="16"/>
        </w:numPr>
        <w:spacing w:before="0" w:beforeAutospacing="0" w:after="0" w:afterAutospacing="0" w:line="276" w:lineRule="auto"/>
        <w:contextualSpacing/>
        <w:jc w:val="both"/>
        <w:rPr>
          <w:color w:val="000000" w:themeColor="text1"/>
        </w:rPr>
      </w:pPr>
      <w:r w:rsidRPr="0068510F">
        <w:rPr>
          <w:color w:val="000000" w:themeColor="text1"/>
        </w:rPr>
        <w:t>studijní program neposkytuje dostatečné záruky řádného zabezpečení a rozvoje především z hlediska per</w:t>
      </w:r>
      <w:r w:rsidR="002F4069">
        <w:rPr>
          <w:color w:val="000000" w:themeColor="text1"/>
        </w:rPr>
        <w:t>sonálního zajištění a naplnění s</w:t>
      </w:r>
      <w:r w:rsidRPr="0068510F">
        <w:rPr>
          <w:color w:val="000000" w:themeColor="text1"/>
        </w:rPr>
        <w:t xml:space="preserve">tandardů studijních programů </w:t>
      </w:r>
      <w:r w:rsidR="002F4069">
        <w:rPr>
          <w:color w:val="000000" w:themeColor="text1"/>
        </w:rPr>
        <w:t>univerzity</w:t>
      </w:r>
      <w:r w:rsidRPr="002F4069">
        <w:rPr>
          <w:color w:val="000000" w:themeColor="text1"/>
        </w:rPr>
        <w:t xml:space="preserve"> po dobu 10 let nebo</w:t>
      </w:r>
    </w:p>
    <w:p w14:paraId="688087C1" w14:textId="6783CA9D" w:rsidR="00426FBF" w:rsidRPr="0068510F" w:rsidRDefault="00426FBF" w:rsidP="00222146">
      <w:pPr>
        <w:pStyle w:val="Normlnweb"/>
        <w:numPr>
          <w:ilvl w:val="0"/>
          <w:numId w:val="16"/>
        </w:numPr>
        <w:spacing w:before="0" w:beforeAutospacing="0" w:after="0" w:afterAutospacing="0" w:line="276" w:lineRule="auto"/>
        <w:contextualSpacing/>
        <w:jc w:val="both"/>
        <w:rPr>
          <w:color w:val="000000" w:themeColor="text1"/>
        </w:rPr>
      </w:pPr>
      <w:r w:rsidRPr="0068510F">
        <w:rPr>
          <w:color w:val="000000" w:themeColor="text1"/>
        </w:rPr>
        <w:t>se jedná o doposud ne</w:t>
      </w:r>
      <w:r w:rsidR="00D22623">
        <w:rPr>
          <w:color w:val="000000" w:themeColor="text1"/>
        </w:rPr>
        <w:t>uskutečňovaný studijní program.</w:t>
      </w:r>
    </w:p>
    <w:p w14:paraId="1A1F89E7" w14:textId="05DBF930" w:rsidR="0068510F" w:rsidRDefault="00426FBF" w:rsidP="00222146">
      <w:pPr>
        <w:pStyle w:val="Normlnweb"/>
        <w:numPr>
          <w:ilvl w:val="0"/>
          <w:numId w:val="13"/>
        </w:numPr>
        <w:spacing w:before="0" w:beforeAutospacing="0" w:after="0" w:afterAutospacing="0" w:line="276" w:lineRule="auto"/>
        <w:ind w:left="426" w:hanging="426"/>
        <w:contextualSpacing/>
        <w:jc w:val="both"/>
        <w:rPr>
          <w:color w:val="000000" w:themeColor="text1"/>
        </w:rPr>
      </w:pPr>
      <w:r w:rsidRPr="0068510F">
        <w:rPr>
          <w:color w:val="000000" w:themeColor="text1"/>
        </w:rPr>
        <w:t xml:space="preserve">Usnesení </w:t>
      </w:r>
      <w:r w:rsidR="001B5C02" w:rsidRPr="0068510F">
        <w:rPr>
          <w:color w:val="000000" w:themeColor="text1"/>
        </w:rPr>
        <w:t>r</w:t>
      </w:r>
      <w:r w:rsidRPr="0068510F">
        <w:rPr>
          <w:color w:val="000000" w:themeColor="text1"/>
        </w:rPr>
        <w:t>ady pro vnitřní hodnocení o udělení oprávnění uskutečňovat studijní program obsah</w:t>
      </w:r>
      <w:r w:rsidR="00731575">
        <w:rPr>
          <w:color w:val="000000" w:themeColor="text1"/>
        </w:rPr>
        <w:t>uje</w:t>
      </w:r>
    </w:p>
    <w:p w14:paraId="580233D5" w14:textId="77777777" w:rsidR="0068510F" w:rsidRDefault="006B4D2E"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 xml:space="preserve">název a </w:t>
      </w:r>
      <w:r w:rsidR="00426FBF" w:rsidRPr="0068510F">
        <w:rPr>
          <w:color w:val="000000" w:themeColor="text1"/>
        </w:rPr>
        <w:t>typ studijního programu,</w:t>
      </w:r>
    </w:p>
    <w:p w14:paraId="2B31F0D3"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standardní dobu studia,</w:t>
      </w:r>
    </w:p>
    <w:p w14:paraId="463726D1"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formu</w:t>
      </w:r>
      <w:r w:rsidR="00E158C0" w:rsidRPr="0068510F">
        <w:rPr>
          <w:color w:val="000000" w:themeColor="text1"/>
        </w:rPr>
        <w:t xml:space="preserve"> </w:t>
      </w:r>
      <w:r w:rsidRPr="0068510F">
        <w:rPr>
          <w:color w:val="000000" w:themeColor="text1"/>
        </w:rPr>
        <w:t>studia,</w:t>
      </w:r>
    </w:p>
    <w:p w14:paraId="7CB295E6"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v případě bakalářského nebo magisterského studijního programu profil studijního programu,</w:t>
      </w:r>
    </w:p>
    <w:p w14:paraId="74AFAE0E"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oblast případně oblasti vzdělávání, do níž nebo do nichž program náleží; v případě kombinovaného studijního programu také podíl oblastí vzdělávání na výuce,</w:t>
      </w:r>
    </w:p>
    <w:p w14:paraId="1E8A967A"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dobu, po kterou může být studijní program uskutečňován,</w:t>
      </w:r>
    </w:p>
    <w:p w14:paraId="0B941506" w14:textId="0EDBD518"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u studijních programů podle čl. 22 odst. 3 písm. a) a b) sta</w:t>
      </w:r>
      <w:r w:rsidR="00D22623">
        <w:rPr>
          <w:color w:val="000000" w:themeColor="text1"/>
        </w:rPr>
        <w:t>tutu název fakulty, u</w:t>
      </w:r>
      <w:r w:rsidR="00D22623" w:rsidRPr="0068510F">
        <w:rPr>
          <w:color w:val="000000" w:themeColor="text1"/>
        </w:rPr>
        <w:t> </w:t>
      </w:r>
      <w:r w:rsidRPr="0068510F">
        <w:rPr>
          <w:color w:val="000000" w:themeColor="text1"/>
        </w:rPr>
        <w:t xml:space="preserve">studijních programů podle čl. 22 odst. 3 písm. c) a d) statutu názvy fakult, popřípadě spolupracujícího ústavu či ústavů Akademie věd </w:t>
      </w:r>
      <w:r w:rsidR="00E904CC" w:rsidRPr="0068510F">
        <w:rPr>
          <w:color w:val="000000" w:themeColor="text1"/>
        </w:rPr>
        <w:t>ČR (</w:t>
      </w:r>
      <w:r w:rsidRPr="0068510F">
        <w:rPr>
          <w:color w:val="000000" w:themeColor="text1"/>
        </w:rPr>
        <w:t xml:space="preserve">čl. </w:t>
      </w:r>
      <w:r w:rsidR="009D552A" w:rsidRPr="0068510F">
        <w:rPr>
          <w:color w:val="000000" w:themeColor="text1"/>
        </w:rPr>
        <w:t>1</w:t>
      </w:r>
      <w:r w:rsidR="00E650E9" w:rsidRPr="0068510F">
        <w:rPr>
          <w:color w:val="000000" w:themeColor="text1"/>
        </w:rPr>
        <w:t>2</w:t>
      </w:r>
      <w:r w:rsidRPr="0068510F">
        <w:rPr>
          <w:color w:val="000000" w:themeColor="text1"/>
        </w:rPr>
        <w:t xml:space="preserve">) </w:t>
      </w:r>
      <w:r w:rsidR="00E904CC" w:rsidRPr="0068510F">
        <w:rPr>
          <w:color w:val="000000" w:themeColor="text1"/>
        </w:rPr>
        <w:t>či zahraniční vysoké školy (</w:t>
      </w:r>
      <w:r w:rsidRPr="0068510F">
        <w:rPr>
          <w:color w:val="000000" w:themeColor="text1"/>
        </w:rPr>
        <w:t xml:space="preserve">čl. </w:t>
      </w:r>
      <w:r w:rsidR="009D552A" w:rsidRPr="0068510F">
        <w:rPr>
          <w:color w:val="000000" w:themeColor="text1"/>
        </w:rPr>
        <w:t>1</w:t>
      </w:r>
      <w:r w:rsidR="00E650E9" w:rsidRPr="0068510F">
        <w:rPr>
          <w:color w:val="000000" w:themeColor="text1"/>
        </w:rPr>
        <w:t>3</w:t>
      </w:r>
      <w:r w:rsidR="0068510F">
        <w:rPr>
          <w:color w:val="000000" w:themeColor="text1"/>
        </w:rPr>
        <w:t>),</w:t>
      </w:r>
    </w:p>
    <w:p w14:paraId="4FC34426"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jazyk výuky,</w:t>
      </w:r>
    </w:p>
    <w:p w14:paraId="1510AA7D" w14:textId="111A3768" w:rsidR="00694C8A" w:rsidRPr="0068510F" w:rsidRDefault="00694C8A"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případné udělení oprávnění konat státní rigorózní zkoušku s uvedením příslušného titulu.</w:t>
      </w:r>
    </w:p>
    <w:p w14:paraId="3B693A1A" w14:textId="6C658A59" w:rsidR="00792B1F" w:rsidRPr="0068510F" w:rsidRDefault="00792B1F" w:rsidP="00222146">
      <w:pPr>
        <w:pStyle w:val="Normlnweb"/>
        <w:numPr>
          <w:ilvl w:val="0"/>
          <w:numId w:val="13"/>
        </w:numPr>
        <w:spacing w:before="0" w:beforeAutospacing="0" w:after="0" w:afterAutospacing="0" w:line="276" w:lineRule="auto"/>
        <w:ind w:left="426" w:hanging="426"/>
        <w:contextualSpacing/>
        <w:jc w:val="both"/>
        <w:rPr>
          <w:color w:val="000000" w:themeColor="text1"/>
        </w:rPr>
      </w:pPr>
      <w:r w:rsidRPr="0068510F">
        <w:rPr>
          <w:color w:val="000000" w:themeColor="text1"/>
        </w:rPr>
        <w:t xml:space="preserve">V případě udělení oprávnění </w:t>
      </w:r>
      <w:r w:rsidR="001256C7" w:rsidRPr="0068510F">
        <w:rPr>
          <w:color w:val="000000" w:themeColor="text1"/>
        </w:rPr>
        <w:t>po</w:t>
      </w:r>
      <w:r w:rsidRPr="0068510F">
        <w:rPr>
          <w:color w:val="000000" w:themeColor="text1"/>
        </w:rPr>
        <w:t>dle odst</w:t>
      </w:r>
      <w:r w:rsidR="001256C7" w:rsidRPr="0068510F">
        <w:rPr>
          <w:color w:val="000000" w:themeColor="text1"/>
        </w:rPr>
        <w:t>avce</w:t>
      </w:r>
      <w:r w:rsidRPr="0068510F">
        <w:rPr>
          <w:color w:val="000000" w:themeColor="text1"/>
        </w:rPr>
        <w:t xml:space="preserve"> 1 písm. b) obsahuje usnesení</w:t>
      </w:r>
      <w:r w:rsidR="005154C1" w:rsidRPr="0068510F">
        <w:rPr>
          <w:color w:val="000000" w:themeColor="text1"/>
        </w:rPr>
        <w:t xml:space="preserve"> </w:t>
      </w:r>
      <w:r w:rsidR="00935C55" w:rsidRPr="0068510F">
        <w:rPr>
          <w:color w:val="000000" w:themeColor="text1"/>
        </w:rPr>
        <w:t>r</w:t>
      </w:r>
      <w:r w:rsidR="005154C1" w:rsidRPr="0068510F">
        <w:rPr>
          <w:color w:val="000000" w:themeColor="text1"/>
        </w:rPr>
        <w:t>ady pro vnitřní hodnocení</w:t>
      </w:r>
      <w:r w:rsidRPr="0068510F">
        <w:rPr>
          <w:color w:val="000000" w:themeColor="text1"/>
        </w:rPr>
        <w:t xml:space="preserve"> uložení </w:t>
      </w:r>
      <w:r w:rsidR="002534C5" w:rsidRPr="0068510F">
        <w:rPr>
          <w:color w:val="000000" w:themeColor="text1"/>
        </w:rPr>
        <w:t xml:space="preserve">případných </w:t>
      </w:r>
      <w:r w:rsidRPr="0068510F">
        <w:rPr>
          <w:color w:val="000000" w:themeColor="text1"/>
        </w:rPr>
        <w:t>nápravných opatření nebo požadav</w:t>
      </w:r>
      <w:r w:rsidR="005154C1" w:rsidRPr="0068510F">
        <w:rPr>
          <w:color w:val="000000" w:themeColor="text1"/>
        </w:rPr>
        <w:t>e</w:t>
      </w:r>
      <w:r w:rsidRPr="0068510F">
        <w:rPr>
          <w:color w:val="000000" w:themeColor="text1"/>
        </w:rPr>
        <w:t>k kontrolní zprávy.</w:t>
      </w:r>
    </w:p>
    <w:p w14:paraId="4EE6D63B" w14:textId="77777777" w:rsidR="00426FBF" w:rsidRPr="0068510F" w:rsidRDefault="00426FBF" w:rsidP="00222146">
      <w:pPr>
        <w:pStyle w:val="Normlnweb"/>
        <w:numPr>
          <w:ilvl w:val="0"/>
          <w:numId w:val="13"/>
        </w:numPr>
        <w:spacing w:before="0" w:beforeAutospacing="0" w:after="0" w:afterAutospacing="0" w:line="276" w:lineRule="auto"/>
        <w:ind w:left="426" w:hanging="426"/>
        <w:contextualSpacing/>
        <w:jc w:val="both"/>
        <w:rPr>
          <w:color w:val="000000" w:themeColor="text1"/>
        </w:rPr>
      </w:pPr>
      <w:r w:rsidRPr="0068510F">
        <w:rPr>
          <w:color w:val="000000" w:themeColor="text1"/>
        </w:rPr>
        <w:t xml:space="preserve">Usnesení </w:t>
      </w:r>
      <w:r w:rsidR="001B5C02" w:rsidRPr="0068510F">
        <w:rPr>
          <w:color w:val="000000" w:themeColor="text1"/>
        </w:rPr>
        <w:t>r</w:t>
      </w:r>
      <w:r w:rsidRPr="0068510F">
        <w:rPr>
          <w:color w:val="000000" w:themeColor="text1"/>
        </w:rPr>
        <w:t>ady pro vnitřní hodnocení o udělení oprávnění uskutečňovat studijní program podepisuje rektor.</w:t>
      </w:r>
    </w:p>
    <w:p w14:paraId="08B566A9" w14:textId="77777777" w:rsidR="00426FBF" w:rsidRPr="0068510F" w:rsidRDefault="0082570F" w:rsidP="00222146">
      <w:pPr>
        <w:pStyle w:val="Normlnweb"/>
        <w:numPr>
          <w:ilvl w:val="0"/>
          <w:numId w:val="13"/>
        </w:numPr>
        <w:spacing w:before="0" w:beforeAutospacing="0" w:after="0" w:afterAutospacing="0" w:line="276" w:lineRule="auto"/>
        <w:ind w:left="426" w:hanging="426"/>
        <w:contextualSpacing/>
        <w:jc w:val="both"/>
        <w:rPr>
          <w:color w:val="000000" w:themeColor="text1"/>
        </w:rPr>
      </w:pPr>
      <w:r w:rsidRPr="0068510F">
        <w:rPr>
          <w:color w:val="000000" w:themeColor="text1"/>
        </w:rPr>
        <w:t>Usnesení o udělení o</w:t>
      </w:r>
      <w:r w:rsidR="00426FBF" w:rsidRPr="0068510F">
        <w:rPr>
          <w:color w:val="000000" w:themeColor="text1"/>
        </w:rPr>
        <w:t>právnění uskutečňovat studijní program</w:t>
      </w:r>
      <w:r w:rsidRPr="0068510F">
        <w:rPr>
          <w:color w:val="000000" w:themeColor="text1"/>
        </w:rPr>
        <w:t xml:space="preserve"> se spolu s informací o</w:t>
      </w:r>
      <w:r w:rsidR="009D552A" w:rsidRPr="0068510F">
        <w:rPr>
          <w:color w:val="000000" w:themeColor="text1"/>
        </w:rPr>
        <w:t> </w:t>
      </w:r>
      <w:r w:rsidR="00426FBF" w:rsidRPr="0068510F">
        <w:rPr>
          <w:color w:val="000000" w:themeColor="text1"/>
        </w:rPr>
        <w:t>dostupnosti</w:t>
      </w:r>
      <w:r w:rsidRPr="0068510F">
        <w:rPr>
          <w:color w:val="000000" w:themeColor="text1"/>
        </w:rPr>
        <w:t xml:space="preserve"> studia</w:t>
      </w:r>
      <w:r w:rsidR="00426FBF" w:rsidRPr="0068510F">
        <w:rPr>
          <w:color w:val="000000" w:themeColor="text1"/>
        </w:rPr>
        <w:t xml:space="preserve"> pro osoby se zdravotním postižením </w:t>
      </w:r>
      <w:r w:rsidRPr="0068510F">
        <w:rPr>
          <w:color w:val="000000" w:themeColor="text1"/>
        </w:rPr>
        <w:t xml:space="preserve">bez zbytečného odkladu zveřejní </w:t>
      </w:r>
      <w:r w:rsidR="00426FBF" w:rsidRPr="0068510F">
        <w:rPr>
          <w:color w:val="000000" w:themeColor="text1"/>
        </w:rPr>
        <w:t xml:space="preserve">ve veřejné části internetových stránek univerzity. </w:t>
      </w:r>
    </w:p>
    <w:p w14:paraId="323010FA" w14:textId="77777777" w:rsidR="003C3865" w:rsidRPr="0068510F" w:rsidRDefault="003C3865" w:rsidP="00222146">
      <w:pPr>
        <w:pStyle w:val="Normlnweb"/>
        <w:spacing w:before="0" w:beforeAutospacing="0" w:after="0" w:afterAutospacing="0" w:line="276" w:lineRule="auto"/>
        <w:ind w:left="426"/>
        <w:contextualSpacing/>
        <w:jc w:val="both"/>
        <w:rPr>
          <w:color w:val="000000" w:themeColor="text1"/>
        </w:rPr>
      </w:pPr>
    </w:p>
    <w:p w14:paraId="79080768"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9D552A"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6</w:t>
      </w:r>
    </w:p>
    <w:p w14:paraId="441110A6"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Neudělení oprávnění uskutečňovat studijní program</w:t>
      </w:r>
    </w:p>
    <w:p w14:paraId="35CC3CD7" w14:textId="77777777" w:rsidR="0068510F" w:rsidRPr="0068510F" w:rsidRDefault="0068510F" w:rsidP="00222146">
      <w:pPr>
        <w:spacing w:after="0"/>
        <w:contextualSpacing/>
        <w:rPr>
          <w:lang w:eastAsia="cs-CZ"/>
        </w:rPr>
      </w:pPr>
    </w:p>
    <w:p w14:paraId="5DB8917C" w14:textId="2BDAD184" w:rsidR="00426FBF" w:rsidRPr="0068510F" w:rsidRDefault="00426FBF" w:rsidP="00222146">
      <w:pPr>
        <w:pStyle w:val="Normlnweb"/>
        <w:numPr>
          <w:ilvl w:val="0"/>
          <w:numId w:val="18"/>
        </w:numPr>
        <w:spacing w:before="0" w:beforeAutospacing="0" w:after="0" w:afterAutospacing="0" w:line="276" w:lineRule="auto"/>
        <w:contextualSpacing/>
        <w:jc w:val="both"/>
        <w:rPr>
          <w:color w:val="000000" w:themeColor="text1"/>
        </w:rPr>
      </w:pPr>
      <w:r w:rsidRPr="0068510F">
        <w:rPr>
          <w:color w:val="000000" w:themeColor="text1"/>
        </w:rPr>
        <w:t xml:space="preserve">Rada pro vnitřní hodnocení </w:t>
      </w:r>
      <w:r w:rsidR="008B6745" w:rsidRPr="0068510F">
        <w:rPr>
          <w:color w:val="000000" w:themeColor="text1"/>
        </w:rPr>
        <w:t>rozhodne usnesením o neudělení oprávnění uskutečňovat studijní program</w:t>
      </w:r>
      <w:r w:rsidR="00731575">
        <w:rPr>
          <w:color w:val="000000" w:themeColor="text1"/>
        </w:rPr>
        <w:t>, jestliže návrh</w:t>
      </w:r>
    </w:p>
    <w:p w14:paraId="0CB23271" w14:textId="2FC5E78D" w:rsidR="00426FBF" w:rsidRPr="0068510F" w:rsidRDefault="00426FBF" w:rsidP="00222146">
      <w:pPr>
        <w:pStyle w:val="Normlnweb"/>
        <w:numPr>
          <w:ilvl w:val="1"/>
          <w:numId w:val="20"/>
        </w:numPr>
        <w:spacing w:before="0" w:beforeAutospacing="0" w:after="0" w:afterAutospacing="0" w:line="276" w:lineRule="auto"/>
        <w:contextualSpacing/>
        <w:jc w:val="both"/>
        <w:rPr>
          <w:color w:val="000000" w:themeColor="text1"/>
        </w:rPr>
      </w:pPr>
      <w:r w:rsidRPr="0068510F">
        <w:rPr>
          <w:color w:val="000000" w:themeColor="text1"/>
        </w:rPr>
        <w:t>není v souladu s právními předpisy</w:t>
      </w:r>
      <w:r w:rsidRPr="0068510F">
        <w:rPr>
          <w:rStyle w:val="Znakapoznpodarou"/>
          <w:color w:val="000000" w:themeColor="text1"/>
        </w:rPr>
        <w:footnoteReference w:id="17"/>
      </w:r>
      <w:r w:rsidR="00B30BDC">
        <w:rPr>
          <w:color w:val="000000" w:themeColor="text1"/>
          <w:vertAlign w:val="superscript"/>
        </w:rPr>
        <w:t>)</w:t>
      </w:r>
      <w:r w:rsidRPr="0068510F">
        <w:rPr>
          <w:color w:val="000000" w:themeColor="text1"/>
        </w:rPr>
        <w:t xml:space="preserve"> a vnitřními předpisy,</w:t>
      </w:r>
    </w:p>
    <w:p w14:paraId="2B45DE36" w14:textId="15027A77" w:rsidR="00426FBF" w:rsidRPr="0068510F" w:rsidRDefault="00EF0179" w:rsidP="00222146">
      <w:pPr>
        <w:pStyle w:val="Normlnweb"/>
        <w:numPr>
          <w:ilvl w:val="1"/>
          <w:numId w:val="20"/>
        </w:numPr>
        <w:tabs>
          <w:tab w:val="left" w:pos="284"/>
        </w:tabs>
        <w:spacing w:before="0" w:beforeAutospacing="0" w:after="0" w:afterAutospacing="0" w:line="276" w:lineRule="auto"/>
        <w:contextualSpacing/>
        <w:jc w:val="both"/>
        <w:rPr>
          <w:color w:val="000000" w:themeColor="text1"/>
        </w:rPr>
      </w:pPr>
      <w:r>
        <w:rPr>
          <w:color w:val="000000" w:themeColor="text1"/>
        </w:rPr>
        <w:t>nesplňuje standardy studijních programů univerzity</w:t>
      </w:r>
      <w:r w:rsidR="00426FBF" w:rsidRPr="0068510F">
        <w:rPr>
          <w:color w:val="000000" w:themeColor="text1"/>
        </w:rPr>
        <w:t>,</w:t>
      </w:r>
    </w:p>
    <w:p w14:paraId="326A8A32" w14:textId="77777777" w:rsidR="00426FBF" w:rsidRPr="0068510F" w:rsidRDefault="00426FBF" w:rsidP="00222146">
      <w:pPr>
        <w:pStyle w:val="Normlnweb"/>
        <w:numPr>
          <w:ilvl w:val="1"/>
          <w:numId w:val="20"/>
        </w:numPr>
        <w:spacing w:before="0" w:beforeAutospacing="0" w:after="0" w:afterAutospacing="0" w:line="276" w:lineRule="auto"/>
        <w:contextualSpacing/>
        <w:jc w:val="both"/>
        <w:rPr>
          <w:color w:val="000000" w:themeColor="text1"/>
        </w:rPr>
      </w:pPr>
      <w:r w:rsidRPr="0068510F">
        <w:rPr>
          <w:color w:val="000000" w:themeColor="text1"/>
        </w:rPr>
        <w:t>není v souladu se strategickým záměrem</w:t>
      </w:r>
      <w:r w:rsidR="005A6B6B" w:rsidRPr="0068510F">
        <w:rPr>
          <w:color w:val="000000" w:themeColor="text1"/>
        </w:rPr>
        <w:t xml:space="preserve"> univerzity</w:t>
      </w:r>
      <w:r w:rsidRPr="0068510F">
        <w:rPr>
          <w:color w:val="000000" w:themeColor="text1"/>
        </w:rPr>
        <w:t>,</w:t>
      </w:r>
    </w:p>
    <w:p w14:paraId="3C446C11" w14:textId="028B85FD" w:rsidR="00426FBF" w:rsidRPr="0068510F" w:rsidRDefault="00426FBF" w:rsidP="00D22623">
      <w:pPr>
        <w:pStyle w:val="Normlnweb"/>
        <w:numPr>
          <w:ilvl w:val="1"/>
          <w:numId w:val="20"/>
        </w:numPr>
        <w:spacing w:before="0" w:beforeAutospacing="0" w:after="0" w:afterAutospacing="0" w:line="276" w:lineRule="auto"/>
        <w:contextualSpacing/>
        <w:jc w:val="both"/>
        <w:rPr>
          <w:color w:val="000000" w:themeColor="text1"/>
        </w:rPr>
      </w:pPr>
      <w:r w:rsidRPr="0068510F">
        <w:rPr>
          <w:color w:val="000000" w:themeColor="text1"/>
        </w:rPr>
        <w:t xml:space="preserve"> neobsahoval veškeré náležitosti rozhodné pro jeho schválení a ke dni projednávání </w:t>
      </w:r>
      <w:r w:rsidR="00D22623">
        <w:rPr>
          <w:color w:val="000000" w:themeColor="text1"/>
        </w:rPr>
        <w:t>či</w:t>
      </w:r>
      <w:r w:rsidR="00D22623" w:rsidRPr="0068510F">
        <w:rPr>
          <w:color w:val="000000" w:themeColor="text1"/>
        </w:rPr>
        <w:t> </w:t>
      </w:r>
      <w:r w:rsidR="00B10B60" w:rsidRPr="0068510F">
        <w:rPr>
          <w:color w:val="000000" w:themeColor="text1"/>
        </w:rPr>
        <w:t xml:space="preserve">ke dni uplynutí lhůty </w:t>
      </w:r>
      <w:r w:rsidR="00E904CC" w:rsidRPr="0068510F">
        <w:rPr>
          <w:color w:val="000000" w:themeColor="text1"/>
        </w:rPr>
        <w:t>po</w:t>
      </w:r>
      <w:r w:rsidR="00B10B60" w:rsidRPr="0068510F">
        <w:rPr>
          <w:color w:val="000000" w:themeColor="text1"/>
        </w:rPr>
        <w:t xml:space="preserve">dle čl. 14 odst. 4 </w:t>
      </w:r>
      <w:r w:rsidRPr="0068510F">
        <w:rPr>
          <w:color w:val="000000" w:themeColor="text1"/>
        </w:rPr>
        <w:t xml:space="preserve">nebyly tyto </w:t>
      </w:r>
      <w:r w:rsidR="004F603A" w:rsidRPr="0068510F">
        <w:rPr>
          <w:color w:val="000000" w:themeColor="text1"/>
        </w:rPr>
        <w:t>zá</w:t>
      </w:r>
      <w:r w:rsidRPr="0068510F">
        <w:rPr>
          <w:color w:val="000000" w:themeColor="text1"/>
        </w:rPr>
        <w:t>vady odstraněny.</w:t>
      </w:r>
    </w:p>
    <w:p w14:paraId="27F2A217" w14:textId="4E115A6E" w:rsidR="00426FBF" w:rsidRPr="0068510F" w:rsidRDefault="00426FBF" w:rsidP="00D22623">
      <w:pPr>
        <w:pStyle w:val="Prosttext"/>
        <w:numPr>
          <w:ilvl w:val="0"/>
          <w:numId w:val="20"/>
        </w:numPr>
        <w:spacing w:line="276" w:lineRule="auto"/>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V</w:t>
      </w:r>
      <w:r w:rsidR="009B3BE7"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případě</w:t>
      </w:r>
      <w:r w:rsidR="009B3BE7" w:rsidRPr="0068510F">
        <w:rPr>
          <w:rFonts w:ascii="Times New Roman" w:hAnsi="Times New Roman" w:cs="Times New Roman"/>
          <w:color w:val="000000" w:themeColor="text1"/>
          <w:sz w:val="24"/>
          <w:szCs w:val="24"/>
        </w:rPr>
        <w:t xml:space="preserve"> </w:t>
      </w:r>
      <w:r w:rsidR="006F3988" w:rsidRPr="0068510F">
        <w:rPr>
          <w:rFonts w:ascii="Times New Roman" w:hAnsi="Times New Roman" w:cs="Times New Roman"/>
          <w:color w:val="000000" w:themeColor="text1"/>
          <w:sz w:val="24"/>
          <w:szCs w:val="24"/>
        </w:rPr>
        <w:t>usnesení podle odstavce 1 vyrozumí prostřed</w:t>
      </w:r>
      <w:r w:rsidR="00D22623">
        <w:rPr>
          <w:rFonts w:ascii="Times New Roman" w:hAnsi="Times New Roman" w:cs="Times New Roman"/>
          <w:color w:val="000000" w:themeColor="text1"/>
          <w:sz w:val="24"/>
          <w:szCs w:val="24"/>
        </w:rPr>
        <w:t>nictvím rektora předkladatele o</w:t>
      </w:r>
      <w:r w:rsidR="00D22623" w:rsidRPr="0068510F">
        <w:rPr>
          <w:rFonts w:ascii="Times New Roman" w:hAnsi="Times New Roman" w:cs="Times New Roman"/>
          <w:color w:val="000000" w:themeColor="text1"/>
          <w:sz w:val="24"/>
          <w:szCs w:val="24"/>
        </w:rPr>
        <w:t> </w:t>
      </w:r>
      <w:r w:rsidR="006F3988" w:rsidRPr="0068510F">
        <w:rPr>
          <w:rFonts w:ascii="Times New Roman" w:hAnsi="Times New Roman" w:cs="Times New Roman"/>
          <w:color w:val="000000" w:themeColor="text1"/>
          <w:sz w:val="24"/>
          <w:szCs w:val="24"/>
        </w:rPr>
        <w:t>důvodech svého rozhodnutí.</w:t>
      </w:r>
    </w:p>
    <w:p w14:paraId="224124FF" w14:textId="77777777" w:rsidR="00426FBF" w:rsidRPr="0068510F" w:rsidRDefault="00426FBF" w:rsidP="00222146">
      <w:pPr>
        <w:spacing w:after="0"/>
        <w:contextualSpacing/>
        <w:jc w:val="both"/>
        <w:rPr>
          <w:rFonts w:ascii="Times New Roman" w:hAnsi="Times New Roman" w:cs="Times New Roman"/>
          <w:color w:val="000000" w:themeColor="text1"/>
          <w:sz w:val="24"/>
          <w:szCs w:val="24"/>
        </w:rPr>
      </w:pPr>
    </w:p>
    <w:p w14:paraId="38351FE8"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9D552A"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7</w:t>
      </w:r>
    </w:p>
    <w:p w14:paraId="6915D5E1" w14:textId="7746D673" w:rsidR="00426FBF" w:rsidRPr="0068510F" w:rsidRDefault="00426FBF" w:rsidP="00222146">
      <w:pPr>
        <w:pStyle w:val="Nadpis3"/>
        <w:spacing w:before="0" w:line="276" w:lineRule="auto"/>
        <w:contextualSpacing/>
        <w:jc w:val="center"/>
        <w:rPr>
          <w:rFonts w:ascii="Times New Roman" w:hAnsi="Times New Roman" w:cs="Times New Roman"/>
          <w:b w:val="0"/>
          <w:i/>
          <w:color w:val="000000" w:themeColor="text1"/>
        </w:rPr>
      </w:pPr>
      <w:r w:rsidRPr="0068510F">
        <w:rPr>
          <w:rFonts w:ascii="Times New Roman" w:hAnsi="Times New Roman" w:cs="Times New Roman"/>
          <w:b w:val="0"/>
          <w:color w:val="000000" w:themeColor="text1"/>
        </w:rPr>
        <w:t xml:space="preserve">Přezkoumání usnesení </w:t>
      </w:r>
      <w:r w:rsidR="001B5C02" w:rsidRPr="0068510F">
        <w:rPr>
          <w:rFonts w:ascii="Times New Roman" w:hAnsi="Times New Roman" w:cs="Times New Roman"/>
          <w:b w:val="0"/>
          <w:color w:val="000000" w:themeColor="text1"/>
        </w:rPr>
        <w:t>r</w:t>
      </w:r>
      <w:r w:rsidRPr="0068510F">
        <w:rPr>
          <w:rFonts w:ascii="Times New Roman" w:hAnsi="Times New Roman" w:cs="Times New Roman"/>
          <w:b w:val="0"/>
          <w:color w:val="000000" w:themeColor="text1"/>
        </w:rPr>
        <w:t>ady pro vnitřní hodnocení</w:t>
      </w:r>
    </w:p>
    <w:p w14:paraId="739DEB84" w14:textId="77777777" w:rsidR="0068510F" w:rsidRPr="0068510F" w:rsidRDefault="0068510F" w:rsidP="00222146">
      <w:pPr>
        <w:spacing w:after="0"/>
        <w:contextualSpacing/>
        <w:rPr>
          <w:lang w:eastAsia="cs-CZ"/>
        </w:rPr>
      </w:pPr>
    </w:p>
    <w:p w14:paraId="3744B4D4" w14:textId="77777777" w:rsidR="00731575" w:rsidRDefault="00426FBF" w:rsidP="00222146">
      <w:pPr>
        <w:pStyle w:val="Odstavecseseznamem"/>
        <w:numPr>
          <w:ilvl w:val="0"/>
          <w:numId w:val="10"/>
        </w:numPr>
        <w:suppressAutoHyphens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Předkladatel nebo předkladatelé návrhu mohou požádat rektora o přezkoumání usnesení </w:t>
      </w:r>
      <w:r w:rsidR="001B5C02" w:rsidRPr="0068510F">
        <w:rPr>
          <w:rFonts w:ascii="Times New Roman" w:hAnsi="Times New Roman" w:cs="Times New Roman"/>
          <w:color w:val="000000" w:themeColor="text1"/>
          <w:sz w:val="24"/>
          <w:szCs w:val="24"/>
        </w:rPr>
        <w:t>r</w:t>
      </w:r>
      <w:r w:rsidRPr="0068510F">
        <w:rPr>
          <w:rFonts w:ascii="Times New Roman" w:hAnsi="Times New Roman" w:cs="Times New Roman"/>
          <w:color w:val="000000" w:themeColor="text1"/>
          <w:sz w:val="24"/>
          <w:szCs w:val="24"/>
        </w:rPr>
        <w:t>ady pro vnitřní hodnocení o neudělení, od</w:t>
      </w:r>
      <w:r w:rsidR="006F29C1" w:rsidRPr="0068510F">
        <w:rPr>
          <w:rFonts w:ascii="Times New Roman" w:hAnsi="Times New Roman" w:cs="Times New Roman"/>
          <w:color w:val="000000" w:themeColor="text1"/>
          <w:sz w:val="24"/>
          <w:szCs w:val="24"/>
        </w:rPr>
        <w:t>nětí</w:t>
      </w:r>
      <w:r w:rsidRPr="0068510F">
        <w:rPr>
          <w:rFonts w:ascii="Times New Roman" w:hAnsi="Times New Roman" w:cs="Times New Roman"/>
          <w:color w:val="000000" w:themeColor="text1"/>
          <w:sz w:val="24"/>
          <w:szCs w:val="24"/>
        </w:rPr>
        <w:t xml:space="preserve"> nebo omezení oprávnění uskutečňovat studijní program.</w:t>
      </w:r>
      <w:r w:rsidR="00784239" w:rsidRPr="0068510F">
        <w:rPr>
          <w:rFonts w:ascii="Times New Roman" w:hAnsi="Times New Roman" w:cs="Times New Roman"/>
          <w:color w:val="000000" w:themeColor="text1"/>
          <w:sz w:val="24"/>
          <w:szCs w:val="24"/>
        </w:rPr>
        <w:t xml:space="preserve"> Žádost o přezkoumání usnesení rady pro vnitřní hodnocení musí být podána do 30 dnů od oznámení usnesení. </w:t>
      </w:r>
    </w:p>
    <w:p w14:paraId="7315259D" w14:textId="61DA05D0" w:rsidR="00426FBF" w:rsidRPr="00731575" w:rsidRDefault="00DF0F6D" w:rsidP="00222146">
      <w:pPr>
        <w:pStyle w:val="Odstavecseseznamem"/>
        <w:numPr>
          <w:ilvl w:val="0"/>
          <w:numId w:val="10"/>
        </w:numPr>
        <w:suppressAutoHyphens w:val="0"/>
        <w:spacing w:after="0"/>
        <w:ind w:left="357" w:hanging="357"/>
        <w:jc w:val="both"/>
        <w:rPr>
          <w:rFonts w:ascii="Times New Roman" w:hAnsi="Times New Roman" w:cs="Times New Roman"/>
          <w:color w:val="000000" w:themeColor="text1"/>
          <w:sz w:val="24"/>
          <w:szCs w:val="24"/>
        </w:rPr>
      </w:pPr>
      <w:r w:rsidRPr="00731575">
        <w:rPr>
          <w:rFonts w:ascii="Times New Roman" w:hAnsi="Times New Roman" w:cs="Times New Roman"/>
          <w:color w:val="000000" w:themeColor="text1"/>
          <w:sz w:val="24"/>
          <w:szCs w:val="24"/>
        </w:rPr>
        <w:t xml:space="preserve">Rektor přezkoumává soulad usnesení </w:t>
      </w:r>
      <w:r w:rsidR="001B5C02" w:rsidRPr="00731575">
        <w:rPr>
          <w:rFonts w:ascii="Times New Roman" w:hAnsi="Times New Roman" w:cs="Times New Roman"/>
          <w:color w:val="000000" w:themeColor="text1"/>
          <w:sz w:val="24"/>
          <w:szCs w:val="24"/>
        </w:rPr>
        <w:t>r</w:t>
      </w:r>
      <w:r w:rsidRPr="00731575">
        <w:rPr>
          <w:rFonts w:ascii="Times New Roman" w:hAnsi="Times New Roman" w:cs="Times New Roman"/>
          <w:color w:val="000000" w:themeColor="text1"/>
          <w:sz w:val="24"/>
          <w:szCs w:val="24"/>
        </w:rPr>
        <w:t>ady pro vnitřní hodnocení a jeho odůvodnění s právními a vnitřními předpisy.</w:t>
      </w:r>
      <w:r w:rsidR="0018094E" w:rsidRPr="00731575" w:rsidDel="0018094E">
        <w:rPr>
          <w:rFonts w:ascii="Times New Roman" w:hAnsi="Times New Roman" w:cs="Times New Roman"/>
          <w:color w:val="000000" w:themeColor="text1"/>
          <w:sz w:val="24"/>
          <w:szCs w:val="24"/>
        </w:rPr>
        <w:t xml:space="preserve"> </w:t>
      </w:r>
    </w:p>
    <w:p w14:paraId="0D50DACB" w14:textId="244F4315" w:rsidR="00206DF4" w:rsidRPr="0068510F" w:rsidRDefault="00A56B63" w:rsidP="00222146">
      <w:pPr>
        <w:pStyle w:val="Normlnweb"/>
        <w:numPr>
          <w:ilvl w:val="0"/>
          <w:numId w:val="10"/>
        </w:numPr>
        <w:spacing w:before="0" w:beforeAutospacing="0" w:after="0" w:afterAutospacing="0" w:line="276" w:lineRule="auto"/>
        <w:ind w:left="360"/>
        <w:contextualSpacing/>
        <w:jc w:val="both"/>
        <w:rPr>
          <w:color w:val="000000" w:themeColor="text1"/>
        </w:rPr>
      </w:pPr>
      <w:r w:rsidRPr="0068510F">
        <w:rPr>
          <w:color w:val="000000" w:themeColor="text1"/>
        </w:rPr>
        <w:t>Rektor m</w:t>
      </w:r>
      <w:r w:rsidR="00935C55" w:rsidRPr="0068510F">
        <w:rPr>
          <w:color w:val="000000" w:themeColor="text1"/>
        </w:rPr>
        <w:t>ůže požádat</w:t>
      </w:r>
      <w:r w:rsidR="00FE6445" w:rsidRPr="0068510F">
        <w:rPr>
          <w:color w:val="000000" w:themeColor="text1"/>
        </w:rPr>
        <w:t xml:space="preserve"> </w:t>
      </w:r>
      <w:r w:rsidRPr="0068510F">
        <w:rPr>
          <w:color w:val="000000" w:themeColor="text1"/>
        </w:rPr>
        <w:t>o stanovisko vědeckou radu univerzity.</w:t>
      </w:r>
    </w:p>
    <w:p w14:paraId="71E660CE" w14:textId="513B7B26" w:rsidR="00426FBF" w:rsidRPr="0068510F" w:rsidRDefault="00206DF4" w:rsidP="00222146">
      <w:pPr>
        <w:pStyle w:val="Normlnweb"/>
        <w:numPr>
          <w:ilvl w:val="0"/>
          <w:numId w:val="10"/>
        </w:numPr>
        <w:spacing w:before="0" w:beforeAutospacing="0" w:after="0" w:afterAutospacing="0" w:line="276" w:lineRule="auto"/>
        <w:ind w:left="360"/>
        <w:contextualSpacing/>
        <w:jc w:val="both"/>
        <w:rPr>
          <w:color w:val="000000" w:themeColor="text1"/>
        </w:rPr>
      </w:pPr>
      <w:r w:rsidRPr="0068510F">
        <w:rPr>
          <w:color w:val="000000" w:themeColor="text1"/>
        </w:rPr>
        <w:t xml:space="preserve">Rektor </w:t>
      </w:r>
      <w:r w:rsidR="00426FBF" w:rsidRPr="0068510F">
        <w:rPr>
          <w:color w:val="000000" w:themeColor="text1"/>
        </w:rPr>
        <w:t>usnesení o neudělení oprávněn</w:t>
      </w:r>
      <w:r w:rsidR="00731575">
        <w:rPr>
          <w:color w:val="000000" w:themeColor="text1"/>
        </w:rPr>
        <w:t>í uskutečňovat studijní program</w:t>
      </w:r>
    </w:p>
    <w:p w14:paraId="2E1CAE7B" w14:textId="62491196" w:rsidR="00426FBF" w:rsidRPr="0068510F" w:rsidRDefault="00426FBF" w:rsidP="00222146">
      <w:pPr>
        <w:pStyle w:val="Normlnweb"/>
        <w:numPr>
          <w:ilvl w:val="0"/>
          <w:numId w:val="21"/>
        </w:numPr>
        <w:spacing w:before="0" w:beforeAutospacing="0" w:after="0" w:afterAutospacing="0" w:line="276" w:lineRule="auto"/>
        <w:contextualSpacing/>
        <w:jc w:val="both"/>
        <w:rPr>
          <w:color w:val="000000" w:themeColor="text1"/>
        </w:rPr>
      </w:pPr>
      <w:r w:rsidRPr="0068510F">
        <w:rPr>
          <w:color w:val="000000" w:themeColor="text1"/>
        </w:rPr>
        <w:t>potvrd</w:t>
      </w:r>
      <w:r w:rsidR="002858FC" w:rsidRPr="0068510F">
        <w:rPr>
          <w:color w:val="000000" w:themeColor="text1"/>
        </w:rPr>
        <w:t>í,</w:t>
      </w:r>
      <w:r w:rsidRPr="0068510F">
        <w:rPr>
          <w:color w:val="000000" w:themeColor="text1"/>
        </w:rPr>
        <w:t xml:space="preserve"> nebo</w:t>
      </w:r>
    </w:p>
    <w:p w14:paraId="1D5E710A" w14:textId="05FB55E2" w:rsidR="00A56B63" w:rsidRPr="0068510F" w:rsidRDefault="00426FBF" w:rsidP="00222146">
      <w:pPr>
        <w:pStyle w:val="Normlnweb"/>
        <w:numPr>
          <w:ilvl w:val="0"/>
          <w:numId w:val="21"/>
        </w:numPr>
        <w:spacing w:before="0" w:beforeAutospacing="0" w:after="0" w:afterAutospacing="0" w:line="276" w:lineRule="auto"/>
        <w:contextualSpacing/>
        <w:jc w:val="both"/>
        <w:rPr>
          <w:color w:val="000000" w:themeColor="text1"/>
        </w:rPr>
      </w:pPr>
      <w:r w:rsidRPr="0068510F">
        <w:rPr>
          <w:color w:val="000000" w:themeColor="text1"/>
        </w:rPr>
        <w:t>zruš</w:t>
      </w:r>
      <w:r w:rsidR="002858FC" w:rsidRPr="0068510F">
        <w:rPr>
          <w:color w:val="000000" w:themeColor="text1"/>
        </w:rPr>
        <w:t>í</w:t>
      </w:r>
      <w:r w:rsidRPr="0068510F">
        <w:rPr>
          <w:color w:val="000000" w:themeColor="text1"/>
        </w:rPr>
        <w:t xml:space="preserve"> a vrát</w:t>
      </w:r>
      <w:r w:rsidR="002858FC" w:rsidRPr="0068510F">
        <w:rPr>
          <w:color w:val="000000" w:themeColor="text1"/>
        </w:rPr>
        <w:t>í</w:t>
      </w:r>
      <w:r w:rsidRPr="0068510F">
        <w:rPr>
          <w:color w:val="000000" w:themeColor="text1"/>
        </w:rPr>
        <w:t xml:space="preserve"> </w:t>
      </w:r>
      <w:r w:rsidR="001B5C02" w:rsidRPr="0068510F">
        <w:rPr>
          <w:color w:val="000000" w:themeColor="text1"/>
        </w:rPr>
        <w:t>r</w:t>
      </w:r>
      <w:r w:rsidRPr="0068510F">
        <w:rPr>
          <w:color w:val="000000" w:themeColor="text1"/>
        </w:rPr>
        <w:t xml:space="preserve">adě pro vnitřní hodnocení k novému projednání </w:t>
      </w:r>
      <w:r w:rsidR="00E904CC" w:rsidRPr="0068510F">
        <w:rPr>
          <w:color w:val="000000" w:themeColor="text1"/>
        </w:rPr>
        <w:t>po</w:t>
      </w:r>
      <w:r w:rsidRPr="0068510F">
        <w:rPr>
          <w:color w:val="000000" w:themeColor="text1"/>
        </w:rPr>
        <w:t xml:space="preserve">dle čl. </w:t>
      </w:r>
      <w:r w:rsidR="009D552A" w:rsidRPr="0068510F">
        <w:rPr>
          <w:color w:val="000000" w:themeColor="text1"/>
        </w:rPr>
        <w:t>1</w:t>
      </w:r>
      <w:r w:rsidR="00E650E9" w:rsidRPr="0068510F">
        <w:rPr>
          <w:color w:val="000000" w:themeColor="text1"/>
        </w:rPr>
        <w:t>4</w:t>
      </w:r>
      <w:r w:rsidRPr="0068510F">
        <w:rPr>
          <w:color w:val="000000" w:themeColor="text1"/>
        </w:rPr>
        <w:t xml:space="preserve">. </w:t>
      </w:r>
      <w:r w:rsidR="0018094E" w:rsidRPr="0068510F">
        <w:rPr>
          <w:color w:val="000000" w:themeColor="text1"/>
        </w:rPr>
        <w:t>V tomto případě je následující rozhodnutí rady pro vnitřní hodnocení konečné.</w:t>
      </w:r>
    </w:p>
    <w:p w14:paraId="4B2343A1" w14:textId="77777777" w:rsidR="00A56B63" w:rsidRPr="0068510F" w:rsidRDefault="00A56B63" w:rsidP="00222146">
      <w:pPr>
        <w:pStyle w:val="Normlnweb"/>
        <w:spacing w:before="0" w:beforeAutospacing="0" w:after="0" w:afterAutospacing="0" w:line="276" w:lineRule="auto"/>
        <w:ind w:left="1068"/>
        <w:contextualSpacing/>
        <w:jc w:val="both"/>
        <w:rPr>
          <w:color w:val="000000" w:themeColor="text1"/>
        </w:rPr>
      </w:pPr>
    </w:p>
    <w:p w14:paraId="22E65DC4"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9D552A"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8</w:t>
      </w:r>
    </w:p>
    <w:p w14:paraId="7AA7FFB7"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 Rozšíření oprávnění uskutečňov</w:t>
      </w:r>
      <w:r w:rsidR="003C3865" w:rsidRPr="0068510F">
        <w:rPr>
          <w:rFonts w:ascii="Times New Roman" w:hAnsi="Times New Roman" w:cs="Times New Roman"/>
          <w:b w:val="0"/>
          <w:color w:val="000000" w:themeColor="text1"/>
        </w:rPr>
        <w:t>at</w:t>
      </w:r>
      <w:r w:rsidRPr="0068510F">
        <w:rPr>
          <w:rFonts w:ascii="Times New Roman" w:hAnsi="Times New Roman" w:cs="Times New Roman"/>
          <w:b w:val="0"/>
          <w:color w:val="000000" w:themeColor="text1"/>
        </w:rPr>
        <w:t xml:space="preserve"> studijní program </w:t>
      </w:r>
      <w:r w:rsidR="002534C5" w:rsidRPr="0068510F">
        <w:rPr>
          <w:rFonts w:ascii="Times New Roman" w:hAnsi="Times New Roman" w:cs="Times New Roman"/>
          <w:b w:val="0"/>
          <w:color w:val="000000" w:themeColor="text1"/>
        </w:rPr>
        <w:t>a změny ve studijním programu</w:t>
      </w:r>
    </w:p>
    <w:p w14:paraId="6FBE9E4C" w14:textId="77777777" w:rsidR="0068510F" w:rsidRPr="0068510F" w:rsidRDefault="0068510F" w:rsidP="00222146">
      <w:pPr>
        <w:spacing w:after="0"/>
        <w:contextualSpacing/>
        <w:rPr>
          <w:lang w:eastAsia="cs-CZ"/>
        </w:rPr>
      </w:pPr>
    </w:p>
    <w:p w14:paraId="1A0A15AE" w14:textId="154D3C2C" w:rsidR="00426FBF" w:rsidRPr="0068510F" w:rsidRDefault="00426FBF" w:rsidP="00222146">
      <w:pPr>
        <w:pStyle w:val="Odstavecseseznamem"/>
        <w:numPr>
          <w:ilvl w:val="0"/>
          <w:numId w:val="12"/>
        </w:numPr>
        <w:suppressAutoHyphens w:val="0"/>
        <w:spacing w:after="0"/>
        <w:ind w:left="360"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Během uskutečňování studijního programu předkladatel, či předkladatelé mohou požádat</w:t>
      </w:r>
      <w:r w:rsidR="00C4031C" w:rsidRPr="0068510F">
        <w:rPr>
          <w:rFonts w:ascii="Times New Roman" w:hAnsi="Times New Roman" w:cs="Times New Roman"/>
          <w:color w:val="000000" w:themeColor="text1"/>
          <w:sz w:val="24"/>
          <w:szCs w:val="24"/>
        </w:rPr>
        <w:t xml:space="preserve"> o</w:t>
      </w:r>
    </w:p>
    <w:p w14:paraId="0FEE73FA" w14:textId="77777777" w:rsidR="00426FBF" w:rsidRPr="0068510F" w:rsidRDefault="00F578F4"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rozšíření o </w:t>
      </w:r>
      <w:r w:rsidR="00426FBF" w:rsidRPr="0068510F">
        <w:rPr>
          <w:rFonts w:ascii="Times New Roman" w:hAnsi="Times New Roman" w:cs="Times New Roman"/>
          <w:color w:val="000000" w:themeColor="text1"/>
          <w:sz w:val="24"/>
          <w:szCs w:val="24"/>
        </w:rPr>
        <w:t>jinou formu studia</w:t>
      </w:r>
      <w:r w:rsidR="0018094E" w:rsidRPr="0068510F">
        <w:rPr>
          <w:rFonts w:ascii="Times New Roman" w:hAnsi="Times New Roman" w:cs="Times New Roman"/>
          <w:color w:val="000000" w:themeColor="text1"/>
          <w:sz w:val="24"/>
          <w:szCs w:val="24"/>
        </w:rPr>
        <w:t>,</w:t>
      </w:r>
    </w:p>
    <w:p w14:paraId="49E40766" w14:textId="4A090257" w:rsidR="00426FBF" w:rsidRPr="0068510F" w:rsidRDefault="00F578F4"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rozšíření o </w:t>
      </w:r>
      <w:r w:rsidR="00426FBF" w:rsidRPr="0068510F">
        <w:rPr>
          <w:rFonts w:ascii="Times New Roman" w:hAnsi="Times New Roman" w:cs="Times New Roman"/>
          <w:color w:val="000000" w:themeColor="text1"/>
          <w:sz w:val="24"/>
          <w:szCs w:val="24"/>
        </w:rPr>
        <w:t>spolupráci s </w:t>
      </w:r>
      <w:r w:rsidR="003C3865" w:rsidRPr="0068510F">
        <w:rPr>
          <w:rFonts w:ascii="Times New Roman" w:hAnsi="Times New Roman" w:cs="Times New Roman"/>
          <w:color w:val="000000" w:themeColor="text1"/>
          <w:sz w:val="24"/>
          <w:szCs w:val="24"/>
        </w:rPr>
        <w:t>pracovištěm</w:t>
      </w:r>
      <w:r w:rsidR="00426FBF" w:rsidRPr="0068510F">
        <w:rPr>
          <w:rFonts w:ascii="Times New Roman" w:hAnsi="Times New Roman" w:cs="Times New Roman"/>
          <w:color w:val="000000" w:themeColor="text1"/>
          <w:sz w:val="24"/>
          <w:szCs w:val="24"/>
        </w:rPr>
        <w:t xml:space="preserve"> Akademie věd ČR </w:t>
      </w:r>
      <w:r w:rsidR="00E904CC" w:rsidRPr="0068510F">
        <w:rPr>
          <w:rFonts w:ascii="Times New Roman" w:hAnsi="Times New Roman" w:cs="Times New Roman"/>
          <w:color w:val="000000" w:themeColor="text1"/>
          <w:sz w:val="24"/>
          <w:szCs w:val="24"/>
        </w:rPr>
        <w:t>(</w:t>
      </w:r>
      <w:r w:rsidR="003C3865" w:rsidRPr="0068510F">
        <w:rPr>
          <w:rFonts w:ascii="Times New Roman" w:hAnsi="Times New Roman" w:cs="Times New Roman"/>
          <w:color w:val="000000" w:themeColor="text1"/>
          <w:sz w:val="24"/>
          <w:szCs w:val="24"/>
        </w:rPr>
        <w:t xml:space="preserve">čl. </w:t>
      </w:r>
      <w:r w:rsidR="00CE4CC3" w:rsidRPr="0068510F">
        <w:rPr>
          <w:rFonts w:ascii="Times New Roman" w:hAnsi="Times New Roman" w:cs="Times New Roman"/>
          <w:color w:val="000000" w:themeColor="text1"/>
          <w:sz w:val="24"/>
          <w:szCs w:val="24"/>
        </w:rPr>
        <w:t>1</w:t>
      </w:r>
      <w:r w:rsidR="00E650E9" w:rsidRPr="0068510F">
        <w:rPr>
          <w:rFonts w:ascii="Times New Roman" w:hAnsi="Times New Roman" w:cs="Times New Roman"/>
          <w:color w:val="000000" w:themeColor="text1"/>
          <w:sz w:val="24"/>
          <w:szCs w:val="24"/>
        </w:rPr>
        <w:t>2</w:t>
      </w:r>
      <w:r w:rsidR="003C3865" w:rsidRPr="0068510F">
        <w:rPr>
          <w:rFonts w:ascii="Times New Roman" w:hAnsi="Times New Roman" w:cs="Times New Roman"/>
          <w:color w:val="000000" w:themeColor="text1"/>
          <w:sz w:val="24"/>
          <w:szCs w:val="24"/>
        </w:rPr>
        <w:t>)</w:t>
      </w:r>
      <w:r w:rsidR="00D22623">
        <w:rPr>
          <w:rFonts w:ascii="Times New Roman" w:hAnsi="Times New Roman" w:cs="Times New Roman"/>
          <w:color w:val="000000" w:themeColor="text1"/>
          <w:sz w:val="24"/>
          <w:szCs w:val="24"/>
        </w:rPr>
        <w:t>,</w:t>
      </w:r>
    </w:p>
    <w:p w14:paraId="4BFCBC21" w14:textId="77777777" w:rsidR="00F578F4" w:rsidRPr="0068510F" w:rsidRDefault="00F578F4"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rozšíření o </w:t>
      </w:r>
      <w:r w:rsidR="00426FBF" w:rsidRPr="0068510F">
        <w:rPr>
          <w:rFonts w:ascii="Times New Roman" w:hAnsi="Times New Roman" w:cs="Times New Roman"/>
          <w:color w:val="000000" w:themeColor="text1"/>
          <w:sz w:val="24"/>
          <w:szCs w:val="24"/>
        </w:rPr>
        <w:t>spolupráci se</w:t>
      </w:r>
      <w:r w:rsidR="00E904CC" w:rsidRPr="0068510F">
        <w:rPr>
          <w:rFonts w:ascii="Times New Roman" w:hAnsi="Times New Roman" w:cs="Times New Roman"/>
          <w:color w:val="000000" w:themeColor="text1"/>
          <w:sz w:val="24"/>
          <w:szCs w:val="24"/>
        </w:rPr>
        <w:t xml:space="preserve"> zahraniční vysokou školou (</w:t>
      </w:r>
      <w:r w:rsidR="00426FBF" w:rsidRPr="0068510F">
        <w:rPr>
          <w:rFonts w:ascii="Times New Roman" w:hAnsi="Times New Roman" w:cs="Times New Roman"/>
          <w:color w:val="000000" w:themeColor="text1"/>
          <w:sz w:val="24"/>
          <w:szCs w:val="24"/>
        </w:rPr>
        <w:t xml:space="preserve">čl. </w:t>
      </w:r>
      <w:r w:rsidR="00CE4CC3" w:rsidRPr="0068510F">
        <w:rPr>
          <w:rFonts w:ascii="Times New Roman" w:hAnsi="Times New Roman" w:cs="Times New Roman"/>
          <w:color w:val="000000" w:themeColor="text1"/>
          <w:sz w:val="24"/>
          <w:szCs w:val="24"/>
        </w:rPr>
        <w:t>1</w:t>
      </w:r>
      <w:r w:rsidR="00E650E9" w:rsidRPr="0068510F">
        <w:rPr>
          <w:rFonts w:ascii="Times New Roman" w:hAnsi="Times New Roman" w:cs="Times New Roman"/>
          <w:color w:val="000000" w:themeColor="text1"/>
          <w:sz w:val="24"/>
          <w:szCs w:val="24"/>
        </w:rPr>
        <w:t>3</w:t>
      </w:r>
      <w:r w:rsidR="00426FBF" w:rsidRPr="0068510F">
        <w:rPr>
          <w:rFonts w:ascii="Times New Roman" w:hAnsi="Times New Roman" w:cs="Times New Roman"/>
          <w:color w:val="000000" w:themeColor="text1"/>
          <w:sz w:val="24"/>
          <w:szCs w:val="24"/>
        </w:rPr>
        <w:t>)</w:t>
      </w:r>
      <w:r w:rsidRPr="0068510F">
        <w:rPr>
          <w:rFonts w:ascii="Times New Roman" w:hAnsi="Times New Roman" w:cs="Times New Roman"/>
          <w:color w:val="000000" w:themeColor="text1"/>
          <w:sz w:val="24"/>
          <w:szCs w:val="24"/>
        </w:rPr>
        <w:t>,</w:t>
      </w:r>
    </w:p>
    <w:p w14:paraId="39CA234B" w14:textId="77777777" w:rsidR="00694C8A" w:rsidRPr="0068510F" w:rsidRDefault="00694C8A"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rozšíření o oprávnění konat státní rigorózní zkoušku,</w:t>
      </w:r>
    </w:p>
    <w:p w14:paraId="1AB8BDE7" w14:textId="77777777" w:rsidR="00426FBF" w:rsidRPr="0068510F" w:rsidRDefault="00F578F4"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udělení oprávnění uskutečňovat tento studijní program také v dalším jazyce výuky</w:t>
      </w:r>
      <w:r w:rsidR="0018094E" w:rsidRPr="0068510F">
        <w:rPr>
          <w:rFonts w:ascii="Times New Roman" w:hAnsi="Times New Roman" w:cs="Times New Roman"/>
          <w:color w:val="000000" w:themeColor="text1"/>
          <w:sz w:val="24"/>
          <w:szCs w:val="24"/>
        </w:rPr>
        <w:t>.</w:t>
      </w:r>
    </w:p>
    <w:p w14:paraId="1027EAA9" w14:textId="77777777" w:rsidR="0068510F" w:rsidRDefault="00F578F4" w:rsidP="00222146">
      <w:pPr>
        <w:pStyle w:val="Odstavecseseznamem"/>
        <w:numPr>
          <w:ilvl w:val="0"/>
          <w:numId w:val="12"/>
        </w:numPr>
        <w:spacing w:after="0"/>
        <w:ind w:left="426" w:hanging="426"/>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Závažné změny ve studijním programu v průběhu jeho uskutečňování stanovené</w:t>
      </w:r>
      <w:r w:rsidR="00694C8A" w:rsidRPr="0068510F">
        <w:rPr>
          <w:rFonts w:ascii="Times New Roman" w:hAnsi="Times New Roman" w:cs="Times New Roman"/>
          <w:color w:val="000000" w:themeColor="text1"/>
          <w:sz w:val="24"/>
          <w:szCs w:val="24"/>
        </w:rPr>
        <w:t xml:space="preserve"> opatřením rektora</w:t>
      </w:r>
      <w:r w:rsidR="00935C55" w:rsidRPr="0068510F">
        <w:rPr>
          <w:rFonts w:ascii="Times New Roman" w:hAnsi="Times New Roman" w:cs="Times New Roman"/>
          <w:color w:val="000000" w:themeColor="text1"/>
          <w:sz w:val="24"/>
          <w:szCs w:val="24"/>
        </w:rPr>
        <w:t>, ke kterému se vyjadřuje rada pro vnitřní hodnocení,</w:t>
      </w:r>
      <w:r w:rsidRPr="0068510F">
        <w:rPr>
          <w:rFonts w:ascii="Times New Roman" w:hAnsi="Times New Roman" w:cs="Times New Roman"/>
          <w:color w:val="000000" w:themeColor="text1"/>
          <w:sz w:val="24"/>
          <w:szCs w:val="24"/>
        </w:rPr>
        <w:t xml:space="preserve"> </w:t>
      </w:r>
      <w:r w:rsidR="00706588" w:rsidRPr="0068510F">
        <w:rPr>
          <w:rFonts w:ascii="Times New Roman" w:hAnsi="Times New Roman" w:cs="Times New Roman"/>
          <w:color w:val="000000" w:themeColor="text1"/>
          <w:sz w:val="24"/>
          <w:szCs w:val="24"/>
        </w:rPr>
        <w:t xml:space="preserve">předem </w:t>
      </w:r>
      <w:r w:rsidRPr="0068510F">
        <w:rPr>
          <w:rFonts w:ascii="Times New Roman" w:hAnsi="Times New Roman" w:cs="Times New Roman"/>
          <w:color w:val="000000" w:themeColor="text1"/>
          <w:sz w:val="24"/>
          <w:szCs w:val="24"/>
        </w:rPr>
        <w:t>oznámí děkan fakulty nebo děkani fakult radě pro vnitřní hodnocení.</w:t>
      </w:r>
    </w:p>
    <w:p w14:paraId="661541C3" w14:textId="66620FFD" w:rsidR="00CF2273" w:rsidRPr="0068510F" w:rsidRDefault="00CF2273" w:rsidP="00222146">
      <w:pPr>
        <w:pStyle w:val="Odstavecseseznamem"/>
        <w:numPr>
          <w:ilvl w:val="0"/>
          <w:numId w:val="12"/>
        </w:numPr>
        <w:spacing w:after="0"/>
        <w:ind w:left="426" w:hanging="426"/>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V případech podle odstavců 1 a 2 se postupuje přiměřeně podle čl. </w:t>
      </w:r>
      <w:r w:rsidR="00CE4CC3" w:rsidRPr="0068510F">
        <w:rPr>
          <w:rFonts w:ascii="Times New Roman" w:hAnsi="Times New Roman" w:cs="Times New Roman"/>
          <w:color w:val="000000" w:themeColor="text1"/>
          <w:sz w:val="24"/>
          <w:szCs w:val="24"/>
        </w:rPr>
        <w:t>1</w:t>
      </w:r>
      <w:r w:rsidR="00E650E9" w:rsidRPr="0068510F">
        <w:rPr>
          <w:rFonts w:ascii="Times New Roman" w:hAnsi="Times New Roman" w:cs="Times New Roman"/>
          <w:color w:val="000000" w:themeColor="text1"/>
          <w:sz w:val="24"/>
          <w:szCs w:val="24"/>
        </w:rPr>
        <w:t>4</w:t>
      </w:r>
      <w:r w:rsidR="00CE4CC3"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a následujících.</w:t>
      </w:r>
    </w:p>
    <w:p w14:paraId="5888C63B" w14:textId="77777777" w:rsidR="00426FBF" w:rsidRPr="0068510F" w:rsidRDefault="00426FBF" w:rsidP="00222146">
      <w:pPr>
        <w:spacing w:after="0"/>
        <w:contextualSpacing/>
        <w:jc w:val="both"/>
        <w:rPr>
          <w:rFonts w:ascii="Times New Roman" w:hAnsi="Times New Roman" w:cs="Times New Roman"/>
          <w:color w:val="000000" w:themeColor="text1"/>
          <w:sz w:val="24"/>
          <w:szCs w:val="24"/>
        </w:rPr>
      </w:pPr>
    </w:p>
    <w:p w14:paraId="1229B0F5" w14:textId="77777777" w:rsidR="00426FBF" w:rsidRPr="0068510F" w:rsidRDefault="00426FBF" w:rsidP="00222146">
      <w:pPr>
        <w:shd w:val="clear" w:color="auto" w:fill="FFFFFF"/>
        <w:tabs>
          <w:tab w:val="left" w:pos="284"/>
        </w:tabs>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Čl. </w:t>
      </w:r>
      <w:r w:rsidR="00CE4CC3" w:rsidRPr="0068510F">
        <w:rPr>
          <w:rFonts w:ascii="Times New Roman" w:hAnsi="Times New Roman" w:cs="Times New Roman"/>
          <w:color w:val="000000" w:themeColor="text1"/>
          <w:sz w:val="24"/>
          <w:szCs w:val="24"/>
        </w:rPr>
        <w:t>1</w:t>
      </w:r>
      <w:r w:rsidR="004F19CA" w:rsidRPr="0068510F">
        <w:rPr>
          <w:rFonts w:ascii="Times New Roman" w:hAnsi="Times New Roman" w:cs="Times New Roman"/>
          <w:color w:val="000000" w:themeColor="text1"/>
          <w:sz w:val="24"/>
          <w:szCs w:val="24"/>
        </w:rPr>
        <w:t>9</w:t>
      </w:r>
    </w:p>
    <w:p w14:paraId="64767394" w14:textId="77777777" w:rsidR="00426FBF" w:rsidRPr="0068510F" w:rsidRDefault="003942F4" w:rsidP="00222146">
      <w:pPr>
        <w:shd w:val="clear" w:color="auto" w:fill="FFFFFF"/>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O</w:t>
      </w:r>
      <w:r w:rsidR="00426FBF" w:rsidRPr="0068510F">
        <w:rPr>
          <w:rFonts w:ascii="Times New Roman" w:hAnsi="Times New Roman" w:cs="Times New Roman"/>
          <w:color w:val="000000" w:themeColor="text1"/>
          <w:sz w:val="24"/>
          <w:szCs w:val="24"/>
        </w:rPr>
        <w:t>mezení</w:t>
      </w:r>
      <w:r w:rsidRPr="0068510F">
        <w:rPr>
          <w:rFonts w:ascii="Times New Roman" w:hAnsi="Times New Roman" w:cs="Times New Roman"/>
          <w:color w:val="000000" w:themeColor="text1"/>
          <w:sz w:val="24"/>
          <w:szCs w:val="24"/>
        </w:rPr>
        <w:t xml:space="preserve"> nebo </w:t>
      </w:r>
      <w:r w:rsidR="009F624C" w:rsidRPr="0068510F">
        <w:rPr>
          <w:rFonts w:ascii="Times New Roman" w:hAnsi="Times New Roman" w:cs="Times New Roman"/>
          <w:color w:val="000000" w:themeColor="text1"/>
          <w:sz w:val="24"/>
          <w:szCs w:val="24"/>
        </w:rPr>
        <w:t>odnětí</w:t>
      </w:r>
      <w:r w:rsidRPr="0068510F">
        <w:rPr>
          <w:rFonts w:ascii="Times New Roman" w:hAnsi="Times New Roman" w:cs="Times New Roman"/>
          <w:color w:val="000000" w:themeColor="text1"/>
          <w:sz w:val="24"/>
          <w:szCs w:val="24"/>
        </w:rPr>
        <w:t xml:space="preserve"> oprávnění</w:t>
      </w:r>
      <w:r w:rsidR="00426FBF" w:rsidRPr="0068510F">
        <w:rPr>
          <w:rFonts w:ascii="Times New Roman" w:hAnsi="Times New Roman" w:cs="Times New Roman"/>
          <w:color w:val="000000" w:themeColor="text1"/>
          <w:sz w:val="24"/>
          <w:szCs w:val="24"/>
        </w:rPr>
        <w:t xml:space="preserve"> uskutečňo</w:t>
      </w:r>
      <w:r w:rsidRPr="0068510F">
        <w:rPr>
          <w:rFonts w:ascii="Times New Roman" w:hAnsi="Times New Roman" w:cs="Times New Roman"/>
          <w:color w:val="000000" w:themeColor="text1"/>
          <w:sz w:val="24"/>
          <w:szCs w:val="24"/>
        </w:rPr>
        <w:t>vat</w:t>
      </w:r>
      <w:r w:rsidR="00426FBF" w:rsidRPr="0068510F">
        <w:rPr>
          <w:rFonts w:ascii="Times New Roman" w:hAnsi="Times New Roman" w:cs="Times New Roman"/>
          <w:color w:val="000000" w:themeColor="text1"/>
          <w:sz w:val="24"/>
          <w:szCs w:val="24"/>
        </w:rPr>
        <w:t xml:space="preserve"> studijní progra</w:t>
      </w:r>
      <w:r w:rsidRPr="0068510F">
        <w:rPr>
          <w:rFonts w:ascii="Times New Roman" w:hAnsi="Times New Roman" w:cs="Times New Roman"/>
          <w:color w:val="000000" w:themeColor="text1"/>
          <w:sz w:val="24"/>
          <w:szCs w:val="24"/>
        </w:rPr>
        <w:t>m</w:t>
      </w:r>
    </w:p>
    <w:p w14:paraId="7ECBC89C" w14:textId="77777777" w:rsidR="0068510F" w:rsidRPr="0068510F" w:rsidRDefault="0068510F" w:rsidP="00222146">
      <w:pPr>
        <w:shd w:val="clear" w:color="auto" w:fill="FFFFFF"/>
        <w:spacing w:after="0"/>
        <w:contextualSpacing/>
        <w:jc w:val="center"/>
        <w:rPr>
          <w:rFonts w:ascii="Times New Roman" w:hAnsi="Times New Roman" w:cs="Times New Roman"/>
          <w:color w:val="000000" w:themeColor="text1"/>
          <w:sz w:val="24"/>
          <w:szCs w:val="24"/>
        </w:rPr>
      </w:pPr>
    </w:p>
    <w:p w14:paraId="2F3CE708" w14:textId="77777777" w:rsidR="00426FBF" w:rsidRPr="0068510F" w:rsidRDefault="00426FBF" w:rsidP="00222146">
      <w:pPr>
        <w:pStyle w:val="Novelizanbod"/>
        <w:keepNext w:val="0"/>
        <w:keepLines w:val="0"/>
        <w:numPr>
          <w:ilvl w:val="0"/>
          <w:numId w:val="49"/>
        </w:numPr>
        <w:spacing w:before="0" w:after="0" w:line="276" w:lineRule="auto"/>
        <w:contextualSpacing/>
        <w:rPr>
          <w:color w:val="000000" w:themeColor="text1"/>
        </w:rPr>
      </w:pPr>
      <w:r w:rsidRPr="0068510F">
        <w:rPr>
          <w:color w:val="000000" w:themeColor="text1"/>
        </w:rPr>
        <w:t xml:space="preserve">Zjistí-li </w:t>
      </w:r>
      <w:r w:rsidR="001B5C02" w:rsidRPr="0068510F">
        <w:rPr>
          <w:color w:val="000000" w:themeColor="text1"/>
        </w:rPr>
        <w:t>r</w:t>
      </w:r>
      <w:r w:rsidRPr="0068510F">
        <w:rPr>
          <w:color w:val="000000" w:themeColor="text1"/>
        </w:rPr>
        <w:t>ada pro vnitřní hodnocení závažné nedostatky při uskutečňování studijního programu, vyzve předkladatele k jejich nápravě v přiměřené lhůtě.</w:t>
      </w:r>
    </w:p>
    <w:p w14:paraId="4E77F7D2" w14:textId="316EF44C" w:rsidR="00426FBF" w:rsidRPr="0068510F" w:rsidRDefault="00426FBF" w:rsidP="00222146">
      <w:pPr>
        <w:pStyle w:val="Novelizanbod"/>
        <w:keepNext w:val="0"/>
        <w:keepLines w:val="0"/>
        <w:numPr>
          <w:ilvl w:val="0"/>
          <w:numId w:val="49"/>
        </w:numPr>
        <w:spacing w:before="0" w:after="0" w:line="276" w:lineRule="auto"/>
        <w:contextualSpacing/>
        <w:rPr>
          <w:color w:val="000000" w:themeColor="text1"/>
        </w:rPr>
      </w:pPr>
      <w:r w:rsidRPr="0068510F">
        <w:rPr>
          <w:color w:val="000000" w:themeColor="text1"/>
        </w:rPr>
        <w:t xml:space="preserve">V případě přetrvávání závažných nedostatků při uskutečňování studijního programu </w:t>
      </w:r>
      <w:r w:rsidR="00D22623">
        <w:rPr>
          <w:color w:val="000000" w:themeColor="text1"/>
        </w:rPr>
        <w:t>se</w:t>
      </w:r>
      <w:r w:rsidR="00D22623" w:rsidRPr="0068510F">
        <w:rPr>
          <w:color w:val="000000" w:themeColor="text1"/>
        </w:rPr>
        <w:t> </w:t>
      </w:r>
      <w:r w:rsidR="001B5C02" w:rsidRPr="0068510F">
        <w:rPr>
          <w:color w:val="000000" w:themeColor="text1"/>
        </w:rPr>
        <w:t>r</w:t>
      </w:r>
      <w:r w:rsidRPr="0068510F">
        <w:rPr>
          <w:color w:val="000000" w:themeColor="text1"/>
        </w:rPr>
        <w:t>ada pro vnitřní hodn</w:t>
      </w:r>
      <w:r w:rsidR="00731575">
        <w:rPr>
          <w:color w:val="000000" w:themeColor="text1"/>
        </w:rPr>
        <w:t>ocení usnese podle povahy věci</w:t>
      </w:r>
    </w:p>
    <w:p w14:paraId="6B6B0BED" w14:textId="56ABA8E8" w:rsidR="00426FBF" w:rsidRPr="0068510F" w:rsidRDefault="006F29C1" w:rsidP="00222146">
      <w:pPr>
        <w:pStyle w:val="Psmenkov"/>
        <w:numPr>
          <w:ilvl w:val="1"/>
          <w:numId w:val="49"/>
        </w:numPr>
        <w:autoSpaceDE/>
        <w:autoSpaceDN/>
        <w:spacing w:after="0" w:line="276" w:lineRule="auto"/>
        <w:contextualSpacing/>
        <w:rPr>
          <w:color w:val="000000" w:themeColor="text1"/>
          <w:lang w:eastAsia="en-US"/>
        </w:rPr>
      </w:pPr>
      <w:r w:rsidRPr="0068510F">
        <w:rPr>
          <w:color w:val="000000" w:themeColor="text1"/>
          <w:lang w:eastAsia="en-US"/>
        </w:rPr>
        <w:t>na</w:t>
      </w:r>
      <w:r w:rsidR="00426FBF" w:rsidRPr="0068510F">
        <w:rPr>
          <w:color w:val="000000" w:themeColor="text1"/>
          <w:lang w:eastAsia="en-US"/>
        </w:rPr>
        <w:t xml:space="preserve"> omezení oprávnění uskutečňovat studijní program, spočívajícím v zákazu přijímat ke studiu daného studijního programu další uchazeče,</w:t>
      </w:r>
    </w:p>
    <w:p w14:paraId="7D139662" w14:textId="77777777" w:rsidR="0068510F" w:rsidRDefault="006F29C1" w:rsidP="00222146">
      <w:pPr>
        <w:pStyle w:val="Psmenkov"/>
        <w:numPr>
          <w:ilvl w:val="1"/>
          <w:numId w:val="49"/>
        </w:numPr>
        <w:autoSpaceDE/>
        <w:autoSpaceDN/>
        <w:spacing w:after="0" w:line="276" w:lineRule="auto"/>
        <w:contextualSpacing/>
        <w:rPr>
          <w:color w:val="000000" w:themeColor="text1"/>
        </w:rPr>
      </w:pPr>
      <w:r w:rsidRPr="0068510F">
        <w:rPr>
          <w:color w:val="000000" w:themeColor="text1"/>
          <w:lang w:eastAsia="en-US"/>
        </w:rPr>
        <w:t>na</w:t>
      </w:r>
      <w:r w:rsidR="00426FBF" w:rsidRPr="0068510F">
        <w:rPr>
          <w:color w:val="000000" w:themeColor="text1"/>
          <w:lang w:eastAsia="en-US"/>
        </w:rPr>
        <w:t xml:space="preserve"> </w:t>
      </w:r>
      <w:r w:rsidR="009F624C" w:rsidRPr="0068510F">
        <w:rPr>
          <w:color w:val="000000" w:themeColor="text1"/>
          <w:lang w:eastAsia="en-US"/>
        </w:rPr>
        <w:t>odnětí</w:t>
      </w:r>
      <w:r w:rsidRPr="0068510F">
        <w:rPr>
          <w:color w:val="000000" w:themeColor="text1"/>
          <w:lang w:eastAsia="en-US"/>
        </w:rPr>
        <w:t xml:space="preserve"> </w:t>
      </w:r>
      <w:r w:rsidR="00426FBF" w:rsidRPr="0068510F">
        <w:rPr>
          <w:color w:val="000000" w:themeColor="text1"/>
          <w:lang w:eastAsia="en-US"/>
        </w:rPr>
        <w:t>oprávnění uskutečňovat studijní program,</w:t>
      </w:r>
    </w:p>
    <w:p w14:paraId="41CB9AAF" w14:textId="249DC639" w:rsidR="00426FBF" w:rsidRPr="0068510F" w:rsidRDefault="0068510F" w:rsidP="00222146">
      <w:pPr>
        <w:pStyle w:val="Psmenkov"/>
        <w:autoSpaceDE/>
        <w:autoSpaceDN/>
        <w:spacing w:after="0" w:line="276" w:lineRule="auto"/>
        <w:ind w:left="360" w:firstLine="0"/>
        <w:contextualSpacing/>
        <w:rPr>
          <w:color w:val="000000" w:themeColor="text1"/>
        </w:rPr>
      </w:pPr>
      <w:r>
        <w:rPr>
          <w:color w:val="000000" w:themeColor="text1"/>
          <w:lang w:eastAsia="en-US"/>
        </w:rPr>
        <w:t xml:space="preserve">a </w:t>
      </w:r>
      <w:r w:rsidR="00426FBF" w:rsidRPr="0068510F">
        <w:rPr>
          <w:color w:val="000000" w:themeColor="text1"/>
        </w:rPr>
        <w:t xml:space="preserve">důvody uvede ve svém usnesení. </w:t>
      </w:r>
    </w:p>
    <w:p w14:paraId="3AFA01BE" w14:textId="77777777" w:rsidR="00924568" w:rsidRPr="0068510F" w:rsidRDefault="00924568" w:rsidP="00222146">
      <w:pPr>
        <w:pStyle w:val="Psmenkov"/>
        <w:autoSpaceDE/>
        <w:autoSpaceDN/>
        <w:spacing w:after="0" w:line="276" w:lineRule="auto"/>
        <w:ind w:left="851"/>
        <w:contextualSpacing/>
        <w:rPr>
          <w:color w:val="000000" w:themeColor="text1"/>
        </w:rPr>
      </w:pPr>
    </w:p>
    <w:p w14:paraId="2421AB85" w14:textId="77777777" w:rsidR="003942F4" w:rsidRPr="0068510F" w:rsidRDefault="003942F4" w:rsidP="00222146">
      <w:pPr>
        <w:pStyle w:val="Psmenkov"/>
        <w:autoSpaceDE/>
        <w:autoSpaceDN/>
        <w:spacing w:after="0" w:line="276" w:lineRule="auto"/>
        <w:ind w:left="0" w:firstLine="0"/>
        <w:contextualSpacing/>
        <w:jc w:val="center"/>
        <w:rPr>
          <w:color w:val="000000" w:themeColor="text1"/>
        </w:rPr>
      </w:pPr>
      <w:r w:rsidRPr="0068510F">
        <w:rPr>
          <w:color w:val="000000" w:themeColor="text1"/>
        </w:rPr>
        <w:t xml:space="preserve">Čl. </w:t>
      </w:r>
      <w:r w:rsidR="004F19CA" w:rsidRPr="0068510F">
        <w:rPr>
          <w:color w:val="000000" w:themeColor="text1"/>
        </w:rPr>
        <w:t>20</w:t>
      </w:r>
    </w:p>
    <w:p w14:paraId="3ABDCA75" w14:textId="77777777" w:rsidR="003942F4" w:rsidRDefault="003942F4" w:rsidP="00222146">
      <w:pPr>
        <w:pStyle w:val="Psmenkov"/>
        <w:autoSpaceDE/>
        <w:autoSpaceDN/>
        <w:spacing w:after="0" w:line="276" w:lineRule="auto"/>
        <w:ind w:left="1559" w:firstLine="565"/>
        <w:contextualSpacing/>
        <w:rPr>
          <w:color w:val="000000" w:themeColor="text1"/>
        </w:rPr>
      </w:pPr>
      <w:r w:rsidRPr="0068510F">
        <w:rPr>
          <w:color w:val="000000" w:themeColor="text1"/>
        </w:rPr>
        <w:t>Zánik oprávnění uskutečňovat studijní program</w:t>
      </w:r>
    </w:p>
    <w:p w14:paraId="4EE7C3DB" w14:textId="77777777" w:rsidR="0068510F" w:rsidRPr="0068510F" w:rsidRDefault="0068510F" w:rsidP="00222146">
      <w:pPr>
        <w:pStyle w:val="Psmenkov"/>
        <w:autoSpaceDE/>
        <w:autoSpaceDN/>
        <w:spacing w:after="0" w:line="276" w:lineRule="auto"/>
        <w:ind w:left="1559" w:firstLine="565"/>
        <w:contextualSpacing/>
        <w:rPr>
          <w:color w:val="000000" w:themeColor="text1"/>
        </w:rPr>
      </w:pPr>
    </w:p>
    <w:p w14:paraId="1E0CCCBD" w14:textId="158FA3C9" w:rsidR="003942F4" w:rsidRPr="0068510F" w:rsidRDefault="003942F4" w:rsidP="00222146">
      <w:pPr>
        <w:pStyle w:val="Novelizanbod"/>
        <w:keepNext w:val="0"/>
        <w:keepLines w:val="0"/>
        <w:numPr>
          <w:ilvl w:val="0"/>
          <w:numId w:val="50"/>
        </w:numPr>
        <w:spacing w:before="0" w:after="0" w:line="276" w:lineRule="auto"/>
        <w:contextualSpacing/>
        <w:rPr>
          <w:color w:val="000000" w:themeColor="text1"/>
        </w:rPr>
      </w:pPr>
      <w:r w:rsidRPr="0068510F">
        <w:rPr>
          <w:color w:val="000000" w:themeColor="text1"/>
        </w:rPr>
        <w:t>Oprávnění uskut</w:t>
      </w:r>
      <w:r w:rsidR="00731575">
        <w:rPr>
          <w:color w:val="000000" w:themeColor="text1"/>
        </w:rPr>
        <w:t>ečňovat studijní program zaniká</w:t>
      </w:r>
    </w:p>
    <w:p w14:paraId="6C172727" w14:textId="77777777" w:rsidR="003942F4" w:rsidRPr="0068510F" w:rsidRDefault="003942F4" w:rsidP="00222146">
      <w:pPr>
        <w:pStyle w:val="Novelizanbod"/>
        <w:keepNext w:val="0"/>
        <w:keepLines w:val="0"/>
        <w:numPr>
          <w:ilvl w:val="1"/>
          <w:numId w:val="50"/>
        </w:numPr>
        <w:spacing w:before="0" w:after="0" w:line="276" w:lineRule="auto"/>
        <w:contextualSpacing/>
        <w:rPr>
          <w:color w:val="000000" w:themeColor="text1"/>
        </w:rPr>
      </w:pPr>
      <w:r w:rsidRPr="0068510F">
        <w:rPr>
          <w:color w:val="000000" w:themeColor="text1"/>
        </w:rPr>
        <w:t>od</w:t>
      </w:r>
      <w:r w:rsidR="006F29C1" w:rsidRPr="0068510F">
        <w:rPr>
          <w:color w:val="000000" w:themeColor="text1"/>
        </w:rPr>
        <w:t>nětí</w:t>
      </w:r>
      <w:r w:rsidR="00831000" w:rsidRPr="0068510F">
        <w:rPr>
          <w:color w:val="000000" w:themeColor="text1"/>
        </w:rPr>
        <w:t>m</w:t>
      </w:r>
      <w:r w:rsidRPr="0068510F">
        <w:rPr>
          <w:color w:val="000000" w:themeColor="text1"/>
        </w:rPr>
        <w:t xml:space="preserve"> oprávnění uskutečňovat studijní program</w:t>
      </w:r>
      <w:r w:rsidR="00924568" w:rsidRPr="0068510F">
        <w:rPr>
          <w:color w:val="000000" w:themeColor="text1"/>
        </w:rPr>
        <w:t xml:space="preserve"> </w:t>
      </w:r>
      <w:r w:rsidR="00E904CC" w:rsidRPr="0068510F">
        <w:rPr>
          <w:color w:val="000000" w:themeColor="text1"/>
        </w:rPr>
        <w:t>po</w:t>
      </w:r>
      <w:r w:rsidR="00924568" w:rsidRPr="0068510F">
        <w:rPr>
          <w:color w:val="000000" w:themeColor="text1"/>
        </w:rPr>
        <w:t xml:space="preserve">dle </w:t>
      </w:r>
      <w:r w:rsidR="00672A09" w:rsidRPr="0068510F">
        <w:rPr>
          <w:color w:val="000000" w:themeColor="text1"/>
        </w:rPr>
        <w:t xml:space="preserve">čl. </w:t>
      </w:r>
      <w:r w:rsidR="00342AAA" w:rsidRPr="0068510F">
        <w:rPr>
          <w:color w:val="000000" w:themeColor="text1"/>
        </w:rPr>
        <w:t>1</w:t>
      </w:r>
      <w:r w:rsidR="00E650E9" w:rsidRPr="0068510F">
        <w:rPr>
          <w:color w:val="000000" w:themeColor="text1"/>
        </w:rPr>
        <w:t>9</w:t>
      </w:r>
      <w:r w:rsidR="00342AAA" w:rsidRPr="0068510F">
        <w:rPr>
          <w:color w:val="000000" w:themeColor="text1"/>
        </w:rPr>
        <w:t xml:space="preserve"> </w:t>
      </w:r>
      <w:r w:rsidR="00672A09" w:rsidRPr="0068510F">
        <w:rPr>
          <w:color w:val="000000" w:themeColor="text1"/>
        </w:rPr>
        <w:t>odst. 2 písm. b</w:t>
      </w:r>
      <w:r w:rsidR="009A780D" w:rsidRPr="0068510F">
        <w:rPr>
          <w:color w:val="000000" w:themeColor="text1"/>
        </w:rPr>
        <w:t>)</w:t>
      </w:r>
      <w:r w:rsidR="00E650E9" w:rsidRPr="0068510F">
        <w:rPr>
          <w:color w:val="000000" w:themeColor="text1"/>
        </w:rPr>
        <w:t>,</w:t>
      </w:r>
    </w:p>
    <w:p w14:paraId="4F4601B9" w14:textId="0A604071" w:rsidR="00E904CC" w:rsidRPr="0068510F" w:rsidRDefault="003942F4" w:rsidP="00222146">
      <w:pPr>
        <w:pStyle w:val="Novelizanbod"/>
        <w:keepNext w:val="0"/>
        <w:keepLines w:val="0"/>
        <w:numPr>
          <w:ilvl w:val="1"/>
          <w:numId w:val="50"/>
        </w:numPr>
        <w:spacing w:before="0" w:after="0" w:line="276" w:lineRule="auto"/>
        <w:contextualSpacing/>
        <w:rPr>
          <w:color w:val="000000" w:themeColor="text1"/>
        </w:rPr>
      </w:pPr>
      <w:r w:rsidRPr="0068510F">
        <w:rPr>
          <w:color w:val="000000" w:themeColor="text1"/>
        </w:rPr>
        <w:t>oznámením univerzity o zrušení studijního programu</w:t>
      </w:r>
      <w:r w:rsidR="00451816" w:rsidRPr="0068510F">
        <w:rPr>
          <w:color w:val="000000" w:themeColor="text1"/>
        </w:rPr>
        <w:t xml:space="preserve"> </w:t>
      </w:r>
      <w:r w:rsidR="00831000" w:rsidRPr="0068510F">
        <w:rPr>
          <w:color w:val="000000" w:themeColor="text1"/>
        </w:rPr>
        <w:t>n</w:t>
      </w:r>
      <w:r w:rsidR="00B9121C" w:rsidRPr="0068510F">
        <w:rPr>
          <w:color w:val="000000" w:themeColor="text1"/>
        </w:rPr>
        <w:t xml:space="preserve">a </w:t>
      </w:r>
      <w:r w:rsidR="005154C1" w:rsidRPr="0068510F">
        <w:rPr>
          <w:color w:val="000000" w:themeColor="text1"/>
        </w:rPr>
        <w:t>základě návrhu děkana fakulty nebo děkanů fakult podle od</w:t>
      </w:r>
      <w:r w:rsidR="00731575">
        <w:rPr>
          <w:color w:val="000000" w:themeColor="text1"/>
        </w:rPr>
        <w:t>stavce</w:t>
      </w:r>
      <w:r w:rsidR="005154C1" w:rsidRPr="0068510F">
        <w:rPr>
          <w:color w:val="000000" w:themeColor="text1"/>
        </w:rPr>
        <w:t xml:space="preserve"> 2 </w:t>
      </w:r>
      <w:r w:rsidR="00B640BB" w:rsidRPr="0068510F">
        <w:rPr>
          <w:color w:val="000000" w:themeColor="text1"/>
        </w:rPr>
        <w:t>ve veřejné části internetových stránek univerzity</w:t>
      </w:r>
      <w:r w:rsidR="005154C1" w:rsidRPr="0068510F">
        <w:rPr>
          <w:color w:val="000000" w:themeColor="text1"/>
        </w:rPr>
        <w:t>,</w:t>
      </w:r>
      <w:r w:rsidRPr="0068510F">
        <w:rPr>
          <w:color w:val="000000" w:themeColor="text1"/>
        </w:rPr>
        <w:t xml:space="preserve"> </w:t>
      </w:r>
    </w:p>
    <w:p w14:paraId="4BBCE81A" w14:textId="52CE23AB" w:rsidR="00E904CC" w:rsidRPr="0068510F" w:rsidRDefault="003942F4" w:rsidP="00222146">
      <w:pPr>
        <w:pStyle w:val="Novelizanbod"/>
        <w:keepNext w:val="0"/>
        <w:keepLines w:val="0"/>
        <w:numPr>
          <w:ilvl w:val="1"/>
          <w:numId w:val="50"/>
        </w:numPr>
        <w:spacing w:before="0" w:after="0" w:line="276" w:lineRule="auto"/>
        <w:contextualSpacing/>
        <w:rPr>
          <w:color w:val="000000" w:themeColor="text1"/>
        </w:rPr>
      </w:pPr>
      <w:r w:rsidRPr="0068510F">
        <w:rPr>
          <w:color w:val="000000" w:themeColor="text1"/>
        </w:rPr>
        <w:t xml:space="preserve">uplynutím doby, na kterou bylo oprávnění uskutečňovat studijní programu </w:t>
      </w:r>
      <w:r w:rsidR="00731575">
        <w:rPr>
          <w:color w:val="000000" w:themeColor="text1"/>
        </w:rPr>
        <w:t>uděleno</w:t>
      </w:r>
      <w:r w:rsidRPr="0068510F">
        <w:rPr>
          <w:color w:val="000000" w:themeColor="text1"/>
        </w:rPr>
        <w:t>,</w:t>
      </w:r>
      <w:r w:rsidR="0070776A" w:rsidRPr="0068510F">
        <w:rPr>
          <w:color w:val="000000" w:themeColor="text1"/>
        </w:rPr>
        <w:t xml:space="preserve"> neb</w:t>
      </w:r>
      <w:r w:rsidR="00E904CC" w:rsidRPr="0068510F">
        <w:rPr>
          <w:color w:val="000000" w:themeColor="text1"/>
        </w:rPr>
        <w:t>o</w:t>
      </w:r>
    </w:p>
    <w:p w14:paraId="29211BBE" w14:textId="1F46DA65" w:rsidR="00DE2C79" w:rsidRPr="0068510F" w:rsidRDefault="003942F4" w:rsidP="00222146">
      <w:pPr>
        <w:pStyle w:val="Novelizanbod"/>
        <w:keepNext w:val="0"/>
        <w:keepLines w:val="0"/>
        <w:numPr>
          <w:ilvl w:val="1"/>
          <w:numId w:val="50"/>
        </w:numPr>
        <w:spacing w:before="0" w:after="0" w:line="276" w:lineRule="auto"/>
        <w:contextualSpacing/>
        <w:rPr>
          <w:color w:val="000000" w:themeColor="text1"/>
        </w:rPr>
      </w:pPr>
      <w:r w:rsidRPr="0068510F">
        <w:rPr>
          <w:color w:val="000000" w:themeColor="text1"/>
        </w:rPr>
        <w:t>dalšími důvody podle právního předpisu</w:t>
      </w:r>
      <w:r w:rsidR="00E904CC" w:rsidRPr="0068510F">
        <w:rPr>
          <w:color w:val="000000" w:themeColor="text1"/>
        </w:rPr>
        <w:t>.</w:t>
      </w:r>
      <w:r w:rsidR="007E123D" w:rsidRPr="0068510F">
        <w:rPr>
          <w:rStyle w:val="Znakapoznpodarou"/>
          <w:color w:val="000000" w:themeColor="text1"/>
        </w:rPr>
        <w:footnoteReference w:id="18"/>
      </w:r>
      <w:r w:rsidR="00B30BDC">
        <w:rPr>
          <w:color w:val="000000" w:themeColor="text1"/>
          <w:vertAlign w:val="superscript"/>
        </w:rPr>
        <w:t>)</w:t>
      </w:r>
    </w:p>
    <w:p w14:paraId="763209E2" w14:textId="428B0107" w:rsidR="00B41628" w:rsidRPr="0068510F" w:rsidRDefault="003942F4" w:rsidP="00222146">
      <w:pPr>
        <w:pStyle w:val="Psmenkov"/>
        <w:numPr>
          <w:ilvl w:val="0"/>
          <w:numId w:val="50"/>
        </w:numPr>
        <w:autoSpaceDE/>
        <w:autoSpaceDN/>
        <w:spacing w:after="0" w:line="276" w:lineRule="auto"/>
        <w:contextualSpacing/>
        <w:rPr>
          <w:rFonts w:eastAsia="Times New Roman"/>
          <w:color w:val="000000" w:themeColor="text1"/>
        </w:rPr>
      </w:pPr>
      <w:r w:rsidRPr="0068510F">
        <w:rPr>
          <w:color w:val="000000" w:themeColor="text1"/>
        </w:rPr>
        <w:t>Návrh na zrušení</w:t>
      </w:r>
      <w:r w:rsidR="00731575">
        <w:rPr>
          <w:color w:val="000000" w:themeColor="text1"/>
        </w:rPr>
        <w:t xml:space="preserve"> studijního programu podle odstavce</w:t>
      </w:r>
      <w:r w:rsidRPr="0068510F">
        <w:rPr>
          <w:color w:val="000000" w:themeColor="text1"/>
        </w:rPr>
        <w:t xml:space="preserve"> 1 písm. b) podává rektorovi děkan fakulty po projednání vědeckou radou a akademickým senátem fakulty, nebo děkani fakult po projednání vědeckými radami a akademickými senáty fakult, popřípadě též ředitel zúčastněného vysokoškolského ústavu po projednání ve vědecké radě ústavu. Oprávnění uskutečňovat studijní program je zrušeno oznámením rektora ve veřejné části internetových stránek univerzity</w:t>
      </w:r>
      <w:r w:rsidR="00CF2273" w:rsidRPr="0068510F">
        <w:rPr>
          <w:color w:val="000000" w:themeColor="text1"/>
        </w:rPr>
        <w:t>.</w:t>
      </w:r>
    </w:p>
    <w:p w14:paraId="78B21657" w14:textId="77777777" w:rsidR="00CD136E" w:rsidRPr="0068510F" w:rsidRDefault="00CD136E" w:rsidP="00222146">
      <w:pPr>
        <w:suppressAutoHyphens w:val="0"/>
        <w:spacing w:after="0"/>
        <w:contextualSpacing/>
        <w:rPr>
          <w:rFonts w:ascii="Times New Roman" w:eastAsiaTheme="majorEastAsia" w:hAnsi="Times New Roman" w:cs="Times New Roman"/>
          <w:b/>
          <w:bCs/>
          <w:color w:val="000000" w:themeColor="text1"/>
          <w:kern w:val="0"/>
          <w:sz w:val="24"/>
          <w:szCs w:val="24"/>
          <w:lang w:eastAsia="cs-CZ"/>
        </w:rPr>
      </w:pPr>
    </w:p>
    <w:p w14:paraId="630FEF87" w14:textId="77777777" w:rsidR="008F269A" w:rsidRPr="0068510F" w:rsidRDefault="008F269A" w:rsidP="00222146">
      <w:pPr>
        <w:pStyle w:val="Nadpis3"/>
        <w:spacing w:before="0" w:line="276" w:lineRule="auto"/>
        <w:contextualSpacing/>
        <w:jc w:val="center"/>
        <w:rPr>
          <w:rFonts w:ascii="Times New Roman" w:hAnsi="Times New Roman" w:cs="Times New Roman"/>
          <w:color w:val="000000" w:themeColor="text1"/>
        </w:rPr>
      </w:pPr>
    </w:p>
    <w:p w14:paraId="75650BD8" w14:textId="5E3BF21E" w:rsidR="00E6708F" w:rsidRPr="0068510F" w:rsidRDefault="00E6708F" w:rsidP="00222146">
      <w:pPr>
        <w:pStyle w:val="Nadpis3"/>
        <w:spacing w:before="0" w:line="276" w:lineRule="auto"/>
        <w:contextualSpacing/>
        <w:jc w:val="center"/>
        <w:rPr>
          <w:rFonts w:ascii="Times New Roman" w:hAnsi="Times New Roman" w:cs="Times New Roman"/>
          <w:color w:val="000000" w:themeColor="text1"/>
        </w:rPr>
      </w:pPr>
      <w:r w:rsidRPr="0068510F">
        <w:rPr>
          <w:rFonts w:ascii="Times New Roman" w:hAnsi="Times New Roman" w:cs="Times New Roman"/>
          <w:color w:val="000000" w:themeColor="text1"/>
        </w:rPr>
        <w:t xml:space="preserve">Část </w:t>
      </w:r>
      <w:r w:rsidR="00B176D1" w:rsidRPr="0068510F">
        <w:rPr>
          <w:rFonts w:ascii="Times New Roman" w:hAnsi="Times New Roman" w:cs="Times New Roman"/>
          <w:color w:val="000000" w:themeColor="text1"/>
        </w:rPr>
        <w:t>I</w:t>
      </w:r>
      <w:r w:rsidR="004F19CA" w:rsidRPr="0068510F">
        <w:rPr>
          <w:rFonts w:ascii="Times New Roman" w:hAnsi="Times New Roman" w:cs="Times New Roman"/>
          <w:color w:val="000000" w:themeColor="text1"/>
        </w:rPr>
        <w:t>V</w:t>
      </w:r>
      <w:r w:rsidR="0068510F">
        <w:rPr>
          <w:rFonts w:ascii="Times New Roman" w:hAnsi="Times New Roman" w:cs="Times New Roman"/>
          <w:color w:val="000000" w:themeColor="text1"/>
        </w:rPr>
        <w:t>.</w:t>
      </w:r>
    </w:p>
    <w:p w14:paraId="40845CB3" w14:textId="3CC45B8A" w:rsidR="00E6708F" w:rsidRPr="0068510F" w:rsidRDefault="00E6708F" w:rsidP="00222146">
      <w:pPr>
        <w:pStyle w:val="Normlnweb"/>
        <w:spacing w:before="0" w:beforeAutospacing="0" w:after="0" w:afterAutospacing="0" w:line="276" w:lineRule="auto"/>
        <w:contextualSpacing/>
        <w:jc w:val="center"/>
        <w:rPr>
          <w:color w:val="000000" w:themeColor="text1"/>
        </w:rPr>
      </w:pPr>
      <w:r w:rsidRPr="0068510F">
        <w:rPr>
          <w:b/>
          <w:bCs/>
          <w:color w:val="000000" w:themeColor="text1"/>
        </w:rPr>
        <w:t>Akreditace studijních programů</w:t>
      </w:r>
    </w:p>
    <w:p w14:paraId="5CB07415" w14:textId="77777777" w:rsidR="00931BA4" w:rsidRPr="0068510F" w:rsidRDefault="00931BA4" w:rsidP="00222146">
      <w:pPr>
        <w:spacing w:after="0"/>
        <w:contextualSpacing/>
        <w:rPr>
          <w:rFonts w:ascii="Times New Roman" w:hAnsi="Times New Roman" w:cs="Times New Roman"/>
          <w:color w:val="000000" w:themeColor="text1"/>
          <w:sz w:val="24"/>
          <w:szCs w:val="24"/>
          <w:lang w:eastAsia="cs-CZ"/>
        </w:rPr>
      </w:pPr>
    </w:p>
    <w:p w14:paraId="7862311A" w14:textId="77777777" w:rsidR="00E6708F" w:rsidRPr="0068510F" w:rsidRDefault="007B42C5"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Č</w:t>
      </w:r>
      <w:r w:rsidR="00E6708F" w:rsidRPr="0068510F">
        <w:rPr>
          <w:rFonts w:ascii="Times New Roman" w:hAnsi="Times New Roman" w:cs="Times New Roman"/>
          <w:b w:val="0"/>
          <w:color w:val="000000" w:themeColor="text1"/>
        </w:rPr>
        <w:t xml:space="preserve">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1</w:t>
      </w:r>
      <w:r w:rsidR="00E96693" w:rsidRPr="0068510F">
        <w:rPr>
          <w:rFonts w:ascii="Times New Roman" w:hAnsi="Times New Roman" w:cs="Times New Roman"/>
          <w:b w:val="0"/>
          <w:color w:val="000000" w:themeColor="text1"/>
        </w:rPr>
        <w:t xml:space="preserve"> </w:t>
      </w:r>
    </w:p>
    <w:p w14:paraId="6A02ACBA"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Úvodní ustanovení</w:t>
      </w:r>
    </w:p>
    <w:p w14:paraId="2C517A4F" w14:textId="77777777" w:rsidR="0068510F" w:rsidRPr="0068510F" w:rsidRDefault="0068510F" w:rsidP="00222146">
      <w:pPr>
        <w:spacing w:after="0"/>
        <w:contextualSpacing/>
        <w:rPr>
          <w:lang w:eastAsia="cs-CZ"/>
        </w:rPr>
      </w:pPr>
    </w:p>
    <w:p w14:paraId="03A94633" w14:textId="77777777" w:rsidR="00E6708F" w:rsidRPr="0068510F" w:rsidRDefault="00050811" w:rsidP="00222146">
      <w:p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Pokud oprávnění uskutečňovat studijní program daného typu, popřípadě profilu v dané oblasti nebo oblastech vzdělávání nevyplývá z institucionální akreditace </w:t>
      </w:r>
      <w:r w:rsidR="00451816" w:rsidRPr="0068510F">
        <w:rPr>
          <w:rFonts w:ascii="Times New Roman" w:hAnsi="Times New Roman" w:cs="Times New Roman"/>
          <w:color w:val="000000" w:themeColor="text1"/>
          <w:sz w:val="24"/>
          <w:szCs w:val="24"/>
        </w:rPr>
        <w:t>univerzity</w:t>
      </w:r>
      <w:r w:rsidRPr="0068510F">
        <w:rPr>
          <w:rFonts w:ascii="Times New Roman" w:hAnsi="Times New Roman" w:cs="Times New Roman"/>
          <w:color w:val="000000" w:themeColor="text1"/>
          <w:sz w:val="24"/>
          <w:szCs w:val="24"/>
        </w:rPr>
        <w:t xml:space="preserve">, může </w:t>
      </w:r>
      <w:r w:rsidR="00451816" w:rsidRPr="0068510F">
        <w:rPr>
          <w:rFonts w:ascii="Times New Roman" w:hAnsi="Times New Roman" w:cs="Times New Roman"/>
          <w:color w:val="000000" w:themeColor="text1"/>
          <w:sz w:val="24"/>
          <w:szCs w:val="24"/>
        </w:rPr>
        <w:t xml:space="preserve">univerzita </w:t>
      </w:r>
      <w:r w:rsidRPr="0068510F">
        <w:rPr>
          <w:rFonts w:ascii="Times New Roman" w:hAnsi="Times New Roman" w:cs="Times New Roman"/>
          <w:color w:val="000000" w:themeColor="text1"/>
          <w:sz w:val="24"/>
          <w:szCs w:val="24"/>
        </w:rPr>
        <w:t>toto oprávnění získat udělením akreditace daného studijního programu</w:t>
      </w:r>
      <w:r w:rsidR="00E6708F" w:rsidRPr="0068510F">
        <w:rPr>
          <w:rFonts w:ascii="Times New Roman" w:hAnsi="Times New Roman" w:cs="Times New Roman"/>
          <w:color w:val="000000" w:themeColor="text1"/>
          <w:sz w:val="24"/>
          <w:szCs w:val="24"/>
        </w:rPr>
        <w:t xml:space="preserve"> Akreditačním úřadem.</w:t>
      </w:r>
    </w:p>
    <w:p w14:paraId="0FF6B1DA" w14:textId="4CCDE2B1" w:rsidR="00E6708F" w:rsidRPr="0068510F" w:rsidRDefault="00E6708F" w:rsidP="00222146">
      <w:pPr>
        <w:pStyle w:val="Nadpis3"/>
        <w:spacing w:before="0" w:line="276" w:lineRule="auto"/>
        <w:contextualSpacing/>
        <w:jc w:val="center"/>
        <w:rPr>
          <w:rFonts w:ascii="Times New Roman" w:hAnsi="Times New Roman" w:cs="Times New Roman"/>
          <w:color w:val="000000" w:themeColor="text1"/>
        </w:rPr>
      </w:pPr>
    </w:p>
    <w:p w14:paraId="0611A8D4" w14:textId="117E90C5"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2</w:t>
      </w:r>
    </w:p>
    <w:p w14:paraId="6E867C11" w14:textId="7B98E467" w:rsidR="00E6708F" w:rsidRDefault="00D840F7"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Z</w:t>
      </w:r>
      <w:r w:rsidR="00E6708F" w:rsidRPr="0068510F">
        <w:rPr>
          <w:rFonts w:ascii="Times New Roman" w:hAnsi="Times New Roman" w:cs="Times New Roman"/>
          <w:b w:val="0"/>
          <w:color w:val="000000" w:themeColor="text1"/>
        </w:rPr>
        <w:t>áměr</w:t>
      </w:r>
      <w:r w:rsidRPr="0068510F">
        <w:rPr>
          <w:rFonts w:ascii="Times New Roman" w:hAnsi="Times New Roman" w:cs="Times New Roman"/>
          <w:b w:val="0"/>
          <w:color w:val="000000" w:themeColor="text1"/>
        </w:rPr>
        <w:t xml:space="preserve"> </w:t>
      </w:r>
      <w:r w:rsidR="00784239" w:rsidRPr="0068510F">
        <w:rPr>
          <w:rFonts w:ascii="Times New Roman" w:hAnsi="Times New Roman" w:cs="Times New Roman"/>
          <w:b w:val="0"/>
          <w:color w:val="000000" w:themeColor="text1"/>
        </w:rPr>
        <w:t xml:space="preserve">předložit </w:t>
      </w:r>
      <w:r w:rsidRPr="0068510F">
        <w:rPr>
          <w:rFonts w:ascii="Times New Roman" w:hAnsi="Times New Roman" w:cs="Times New Roman"/>
          <w:b w:val="0"/>
          <w:color w:val="000000" w:themeColor="text1"/>
        </w:rPr>
        <w:t>žádost o</w:t>
      </w:r>
      <w:r w:rsidR="00E6708F" w:rsidRPr="0068510F">
        <w:rPr>
          <w:rFonts w:ascii="Times New Roman" w:hAnsi="Times New Roman" w:cs="Times New Roman"/>
          <w:b w:val="0"/>
          <w:color w:val="000000" w:themeColor="text1"/>
        </w:rPr>
        <w:t xml:space="preserve"> akreditac</w:t>
      </w:r>
      <w:r w:rsidRPr="0068510F">
        <w:rPr>
          <w:rFonts w:ascii="Times New Roman" w:hAnsi="Times New Roman" w:cs="Times New Roman"/>
          <w:b w:val="0"/>
          <w:color w:val="000000" w:themeColor="text1"/>
        </w:rPr>
        <w:t>i</w:t>
      </w:r>
      <w:r w:rsidR="0068510F">
        <w:rPr>
          <w:rFonts w:ascii="Times New Roman" w:hAnsi="Times New Roman" w:cs="Times New Roman"/>
          <w:b w:val="0"/>
          <w:color w:val="000000" w:themeColor="text1"/>
        </w:rPr>
        <w:t xml:space="preserve"> studijního programu</w:t>
      </w:r>
    </w:p>
    <w:p w14:paraId="02406615" w14:textId="77777777" w:rsidR="0068510F" w:rsidRPr="0068510F" w:rsidRDefault="0068510F" w:rsidP="00222146">
      <w:pPr>
        <w:spacing w:after="0"/>
        <w:contextualSpacing/>
        <w:rPr>
          <w:lang w:eastAsia="cs-CZ"/>
        </w:rPr>
      </w:pPr>
    </w:p>
    <w:p w14:paraId="38529B14" w14:textId="12032E69" w:rsidR="00211AF1" w:rsidRPr="0068510F" w:rsidRDefault="00D154DC"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Ú</w:t>
      </w:r>
      <w:r w:rsidR="00211AF1" w:rsidRPr="0068510F">
        <w:rPr>
          <w:rFonts w:ascii="Times New Roman" w:hAnsi="Times New Roman" w:cs="Times New Roman"/>
          <w:color w:val="000000" w:themeColor="text1"/>
          <w:sz w:val="24"/>
          <w:szCs w:val="24"/>
        </w:rPr>
        <w:t>mysl p</w:t>
      </w:r>
      <w:r w:rsidR="00F628CD" w:rsidRPr="0068510F">
        <w:rPr>
          <w:rFonts w:ascii="Times New Roman" w:hAnsi="Times New Roman" w:cs="Times New Roman"/>
          <w:color w:val="000000" w:themeColor="text1"/>
          <w:sz w:val="24"/>
          <w:szCs w:val="24"/>
        </w:rPr>
        <w:t>odat</w:t>
      </w:r>
      <w:r w:rsidR="00211AF1" w:rsidRPr="0068510F">
        <w:rPr>
          <w:rFonts w:ascii="Times New Roman" w:hAnsi="Times New Roman" w:cs="Times New Roman"/>
          <w:color w:val="000000" w:themeColor="text1"/>
          <w:sz w:val="24"/>
          <w:szCs w:val="24"/>
        </w:rPr>
        <w:t xml:space="preserve"> </w:t>
      </w:r>
      <w:r w:rsidR="00D840F7" w:rsidRPr="0068510F">
        <w:rPr>
          <w:rFonts w:ascii="Times New Roman" w:hAnsi="Times New Roman" w:cs="Times New Roman"/>
          <w:color w:val="000000" w:themeColor="text1"/>
          <w:sz w:val="24"/>
          <w:szCs w:val="24"/>
        </w:rPr>
        <w:t>záměr</w:t>
      </w:r>
      <w:r w:rsidR="00211AF1" w:rsidRPr="0068510F">
        <w:rPr>
          <w:rFonts w:ascii="Times New Roman" w:hAnsi="Times New Roman" w:cs="Times New Roman"/>
          <w:color w:val="000000" w:themeColor="text1"/>
          <w:sz w:val="24"/>
          <w:szCs w:val="24"/>
        </w:rPr>
        <w:t xml:space="preserve"> </w:t>
      </w:r>
      <w:r w:rsidR="00784239" w:rsidRPr="0068510F">
        <w:rPr>
          <w:rFonts w:ascii="Times New Roman" w:hAnsi="Times New Roman" w:cs="Times New Roman"/>
          <w:color w:val="000000" w:themeColor="text1"/>
          <w:sz w:val="24"/>
          <w:szCs w:val="24"/>
        </w:rPr>
        <w:t xml:space="preserve">předložit </w:t>
      </w:r>
      <w:r w:rsidR="00211AF1" w:rsidRPr="0068510F">
        <w:rPr>
          <w:rFonts w:ascii="Times New Roman" w:hAnsi="Times New Roman" w:cs="Times New Roman"/>
          <w:color w:val="000000" w:themeColor="text1"/>
          <w:sz w:val="24"/>
          <w:szCs w:val="24"/>
        </w:rPr>
        <w:t>žádost o akreditaci studijního programu oznámí děkan fakulty nebo děkani fakult rektorovi.</w:t>
      </w:r>
    </w:p>
    <w:p w14:paraId="54140E54" w14:textId="5C766C3A" w:rsidR="00A141EF" w:rsidRPr="0068510F" w:rsidRDefault="00756779"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Jedná-li se o studijní program, který dosud nebyl na fakultě uskutečňován, vyrozumí rektor o tomto záměru</w:t>
      </w:r>
      <w:r w:rsidR="00935C55" w:rsidRPr="0068510F">
        <w:rPr>
          <w:rFonts w:ascii="Times New Roman" w:hAnsi="Times New Roman" w:cs="Times New Roman"/>
          <w:color w:val="000000" w:themeColor="text1"/>
          <w:sz w:val="24"/>
          <w:szCs w:val="24"/>
        </w:rPr>
        <w:t xml:space="preserve"> ostatní</w:t>
      </w:r>
      <w:r w:rsidRPr="0068510F">
        <w:rPr>
          <w:rFonts w:ascii="Times New Roman" w:hAnsi="Times New Roman" w:cs="Times New Roman"/>
          <w:color w:val="000000" w:themeColor="text1"/>
          <w:sz w:val="24"/>
          <w:szCs w:val="24"/>
        </w:rPr>
        <w:t xml:space="preserve"> děkany </w:t>
      </w:r>
      <w:r w:rsidR="002343C2" w:rsidRPr="0068510F">
        <w:rPr>
          <w:rFonts w:ascii="Times New Roman" w:hAnsi="Times New Roman" w:cs="Times New Roman"/>
          <w:color w:val="000000" w:themeColor="text1"/>
          <w:sz w:val="24"/>
          <w:szCs w:val="24"/>
        </w:rPr>
        <w:t>a spolu s jejich p</w:t>
      </w:r>
      <w:r w:rsidR="00D22623">
        <w:rPr>
          <w:rFonts w:ascii="Times New Roman" w:hAnsi="Times New Roman" w:cs="Times New Roman"/>
          <w:color w:val="000000" w:themeColor="text1"/>
          <w:sz w:val="24"/>
          <w:szCs w:val="24"/>
        </w:rPr>
        <w:t>řípadným vyjádřením předloží ke</w:t>
      </w:r>
      <w:r w:rsidR="00D22623" w:rsidRPr="0068510F">
        <w:rPr>
          <w:rFonts w:ascii="Times New Roman" w:hAnsi="Times New Roman" w:cs="Times New Roman"/>
          <w:color w:val="000000" w:themeColor="text1"/>
          <w:sz w:val="24"/>
          <w:szCs w:val="24"/>
        </w:rPr>
        <w:t> </w:t>
      </w:r>
      <w:r w:rsidR="002343C2" w:rsidRPr="0068510F">
        <w:rPr>
          <w:rFonts w:ascii="Times New Roman" w:hAnsi="Times New Roman" w:cs="Times New Roman"/>
          <w:color w:val="000000" w:themeColor="text1"/>
          <w:sz w:val="24"/>
          <w:szCs w:val="24"/>
        </w:rPr>
        <w:t>schválení radě pro vnitřní hodnocení.</w:t>
      </w:r>
      <w:r w:rsidR="00A141EF" w:rsidRPr="0068510F">
        <w:rPr>
          <w:rFonts w:ascii="Times New Roman" w:hAnsi="Times New Roman" w:cs="Times New Roman"/>
          <w:color w:val="000000" w:themeColor="text1"/>
          <w:sz w:val="24"/>
          <w:szCs w:val="24"/>
        </w:rPr>
        <w:t>.</w:t>
      </w:r>
      <w:r w:rsidR="000C70F3" w:rsidRPr="0068510F">
        <w:rPr>
          <w:rFonts w:ascii="Times New Roman" w:hAnsi="Times New Roman" w:cs="Times New Roman"/>
          <w:color w:val="000000" w:themeColor="text1"/>
          <w:sz w:val="24"/>
          <w:szCs w:val="24"/>
        </w:rPr>
        <w:t xml:space="preserve"> </w:t>
      </w:r>
    </w:p>
    <w:p w14:paraId="18517B3A" w14:textId="23A4723D" w:rsidR="0068510F" w:rsidRDefault="00A141EF"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Náleží-li příslušný studijní program</w:t>
      </w:r>
      <w:r w:rsidR="00FE6445" w:rsidRPr="0068510F">
        <w:rPr>
          <w:rFonts w:ascii="Times New Roman" w:hAnsi="Times New Roman" w:cs="Times New Roman"/>
          <w:color w:val="000000" w:themeColor="text1"/>
          <w:sz w:val="24"/>
          <w:szCs w:val="24"/>
        </w:rPr>
        <w:t xml:space="preserve"> výhradně</w:t>
      </w:r>
      <w:r w:rsidRPr="0068510F">
        <w:rPr>
          <w:rFonts w:ascii="Times New Roman" w:hAnsi="Times New Roman" w:cs="Times New Roman"/>
          <w:color w:val="000000" w:themeColor="text1"/>
          <w:sz w:val="24"/>
          <w:szCs w:val="24"/>
        </w:rPr>
        <w:t xml:space="preserve"> do oblasti vzdělávání</w:t>
      </w:r>
      <w:r w:rsidR="00D154DC" w:rsidRPr="0068510F">
        <w:rPr>
          <w:rFonts w:ascii="Times New Roman" w:hAnsi="Times New Roman" w:cs="Times New Roman"/>
          <w:color w:val="000000" w:themeColor="text1"/>
          <w:sz w:val="24"/>
          <w:szCs w:val="24"/>
        </w:rPr>
        <w:t xml:space="preserve"> nebo oblastí vzdělávání, </w:t>
      </w:r>
      <w:r w:rsidRPr="0068510F">
        <w:rPr>
          <w:rFonts w:ascii="Times New Roman" w:hAnsi="Times New Roman" w:cs="Times New Roman"/>
          <w:color w:val="000000" w:themeColor="text1"/>
          <w:sz w:val="24"/>
          <w:szCs w:val="24"/>
        </w:rPr>
        <w:t>ve které</w:t>
      </w:r>
      <w:r w:rsidR="00D154DC" w:rsidRPr="0068510F">
        <w:rPr>
          <w:rFonts w:ascii="Times New Roman" w:hAnsi="Times New Roman" w:cs="Times New Roman"/>
          <w:color w:val="000000" w:themeColor="text1"/>
          <w:sz w:val="24"/>
          <w:szCs w:val="24"/>
        </w:rPr>
        <w:t xml:space="preserve"> nebo ve k</w:t>
      </w:r>
      <w:r w:rsidR="006B6286" w:rsidRPr="0068510F">
        <w:rPr>
          <w:rFonts w:ascii="Times New Roman" w:hAnsi="Times New Roman" w:cs="Times New Roman"/>
          <w:color w:val="000000" w:themeColor="text1"/>
          <w:sz w:val="24"/>
          <w:szCs w:val="24"/>
        </w:rPr>
        <w:t>t</w:t>
      </w:r>
      <w:r w:rsidR="00D154DC" w:rsidRPr="0068510F">
        <w:rPr>
          <w:rFonts w:ascii="Times New Roman" w:hAnsi="Times New Roman" w:cs="Times New Roman"/>
          <w:color w:val="000000" w:themeColor="text1"/>
          <w:sz w:val="24"/>
          <w:szCs w:val="24"/>
        </w:rPr>
        <w:t>erých</w:t>
      </w:r>
      <w:r w:rsidRPr="0068510F">
        <w:rPr>
          <w:rFonts w:ascii="Times New Roman" w:hAnsi="Times New Roman" w:cs="Times New Roman"/>
          <w:color w:val="000000" w:themeColor="text1"/>
          <w:sz w:val="24"/>
          <w:szCs w:val="24"/>
        </w:rPr>
        <w:t xml:space="preserve"> je univerzita oprávněna uskutečňovat studijní program na základě institucionální akreditace</w:t>
      </w:r>
      <w:r w:rsidR="00390124" w:rsidRPr="0068510F">
        <w:rPr>
          <w:rFonts w:ascii="Times New Roman" w:hAnsi="Times New Roman" w:cs="Times New Roman"/>
          <w:color w:val="000000" w:themeColor="text1"/>
          <w:sz w:val="24"/>
          <w:szCs w:val="24"/>
        </w:rPr>
        <w:t>,</w:t>
      </w:r>
      <w:r w:rsidR="006B6286" w:rsidRPr="0068510F">
        <w:rPr>
          <w:rFonts w:ascii="Times New Roman" w:hAnsi="Times New Roman" w:cs="Times New Roman"/>
          <w:color w:val="000000" w:themeColor="text1"/>
          <w:sz w:val="24"/>
          <w:szCs w:val="24"/>
        </w:rPr>
        <w:t xml:space="preserve"> </w:t>
      </w:r>
      <w:r w:rsidR="00403C6A" w:rsidRPr="0068510F">
        <w:rPr>
          <w:rFonts w:ascii="Times New Roman" w:hAnsi="Times New Roman" w:cs="Times New Roman"/>
          <w:color w:val="000000" w:themeColor="text1"/>
          <w:sz w:val="24"/>
          <w:szCs w:val="24"/>
        </w:rPr>
        <w:t>vyzve</w:t>
      </w:r>
      <w:r w:rsidR="00B9121C" w:rsidRPr="0068510F">
        <w:rPr>
          <w:rFonts w:ascii="Times New Roman" w:hAnsi="Times New Roman" w:cs="Times New Roman"/>
          <w:color w:val="000000" w:themeColor="text1"/>
          <w:sz w:val="24"/>
          <w:szCs w:val="24"/>
        </w:rPr>
        <w:t xml:space="preserve"> rektor</w:t>
      </w:r>
      <w:r w:rsidR="00403C6A" w:rsidRPr="0068510F">
        <w:rPr>
          <w:rFonts w:ascii="Times New Roman" w:hAnsi="Times New Roman" w:cs="Times New Roman"/>
          <w:color w:val="000000" w:themeColor="text1"/>
          <w:sz w:val="24"/>
          <w:szCs w:val="24"/>
        </w:rPr>
        <w:t xml:space="preserve"> předkladatele k předložení návr</w:t>
      </w:r>
      <w:r w:rsidR="006B6286" w:rsidRPr="0068510F">
        <w:rPr>
          <w:rFonts w:ascii="Times New Roman" w:hAnsi="Times New Roman" w:cs="Times New Roman"/>
          <w:color w:val="000000" w:themeColor="text1"/>
          <w:sz w:val="24"/>
          <w:szCs w:val="24"/>
        </w:rPr>
        <w:t>h</w:t>
      </w:r>
      <w:r w:rsidR="00403C6A" w:rsidRPr="0068510F">
        <w:rPr>
          <w:rFonts w:ascii="Times New Roman" w:hAnsi="Times New Roman" w:cs="Times New Roman"/>
          <w:color w:val="000000" w:themeColor="text1"/>
          <w:sz w:val="24"/>
          <w:szCs w:val="24"/>
        </w:rPr>
        <w:t xml:space="preserve">u studijního programu </w:t>
      </w:r>
      <w:r w:rsidR="006B6286" w:rsidRPr="0068510F">
        <w:rPr>
          <w:rFonts w:ascii="Times New Roman" w:hAnsi="Times New Roman" w:cs="Times New Roman"/>
          <w:color w:val="000000" w:themeColor="text1"/>
          <w:sz w:val="24"/>
          <w:szCs w:val="24"/>
        </w:rPr>
        <w:t>po</w:t>
      </w:r>
      <w:r w:rsidR="00403C6A" w:rsidRPr="0068510F">
        <w:rPr>
          <w:rFonts w:ascii="Times New Roman" w:hAnsi="Times New Roman" w:cs="Times New Roman"/>
          <w:color w:val="000000" w:themeColor="text1"/>
          <w:sz w:val="24"/>
          <w:szCs w:val="24"/>
        </w:rPr>
        <w:t>dle čl. 1</w:t>
      </w:r>
      <w:r w:rsidR="00E650E9" w:rsidRPr="0068510F">
        <w:rPr>
          <w:rFonts w:ascii="Times New Roman" w:hAnsi="Times New Roman" w:cs="Times New Roman"/>
          <w:color w:val="000000" w:themeColor="text1"/>
          <w:sz w:val="24"/>
          <w:szCs w:val="24"/>
        </w:rPr>
        <w:t>1</w:t>
      </w:r>
      <w:r w:rsidR="00D154DC" w:rsidRPr="0068510F">
        <w:rPr>
          <w:rFonts w:ascii="Times New Roman" w:hAnsi="Times New Roman" w:cs="Times New Roman"/>
          <w:color w:val="000000" w:themeColor="text1"/>
          <w:sz w:val="24"/>
          <w:szCs w:val="24"/>
        </w:rPr>
        <w:t>.</w:t>
      </w:r>
    </w:p>
    <w:p w14:paraId="7FCAAEAE" w14:textId="15DDDECC" w:rsidR="00102189" w:rsidRPr="0068510F" w:rsidRDefault="00D840F7"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Záměr </w:t>
      </w:r>
      <w:r w:rsidR="00784239" w:rsidRPr="0068510F">
        <w:rPr>
          <w:rFonts w:ascii="Times New Roman" w:hAnsi="Times New Roman" w:cs="Times New Roman"/>
          <w:color w:val="000000" w:themeColor="text1"/>
          <w:sz w:val="24"/>
          <w:szCs w:val="24"/>
        </w:rPr>
        <w:t xml:space="preserve">předložit </w:t>
      </w:r>
      <w:r w:rsidRPr="0068510F">
        <w:rPr>
          <w:rFonts w:ascii="Times New Roman" w:hAnsi="Times New Roman" w:cs="Times New Roman"/>
          <w:color w:val="000000" w:themeColor="text1"/>
          <w:sz w:val="24"/>
          <w:szCs w:val="24"/>
        </w:rPr>
        <w:t xml:space="preserve">žádost o akreditaci </w:t>
      </w:r>
      <w:r w:rsidR="00102189" w:rsidRPr="0068510F">
        <w:rPr>
          <w:rFonts w:ascii="Times New Roman" w:hAnsi="Times New Roman" w:cs="Times New Roman"/>
          <w:color w:val="000000" w:themeColor="text1"/>
          <w:sz w:val="24"/>
          <w:szCs w:val="24"/>
        </w:rPr>
        <w:t>studijního programu předkládá</w:t>
      </w:r>
      <w:r w:rsidR="00102189" w:rsidRPr="0068510F">
        <w:rPr>
          <w:rFonts w:ascii="Times New Roman" w:hAnsi="Times New Roman" w:cs="Times New Roman"/>
          <w:bCs/>
          <w:color w:val="000000" w:themeColor="text1"/>
          <w:sz w:val="24"/>
          <w:szCs w:val="24"/>
        </w:rPr>
        <w:t xml:space="preserve"> </w:t>
      </w:r>
      <w:r w:rsidR="00731575">
        <w:rPr>
          <w:rFonts w:ascii="Times New Roman" w:hAnsi="Times New Roman" w:cs="Times New Roman"/>
          <w:color w:val="000000" w:themeColor="text1"/>
          <w:sz w:val="24"/>
          <w:szCs w:val="24"/>
        </w:rPr>
        <w:t>rektorovi, který ho pos</w:t>
      </w:r>
      <w:r w:rsidR="001C18C5">
        <w:rPr>
          <w:rFonts w:ascii="Times New Roman" w:hAnsi="Times New Roman" w:cs="Times New Roman"/>
          <w:color w:val="000000" w:themeColor="text1"/>
          <w:sz w:val="24"/>
          <w:szCs w:val="24"/>
        </w:rPr>
        <w:t>t</w:t>
      </w:r>
      <w:r w:rsidR="00731575">
        <w:rPr>
          <w:rFonts w:ascii="Times New Roman" w:hAnsi="Times New Roman" w:cs="Times New Roman"/>
          <w:color w:val="000000" w:themeColor="text1"/>
          <w:sz w:val="24"/>
          <w:szCs w:val="24"/>
        </w:rPr>
        <w:t>oupí</w:t>
      </w:r>
      <w:r w:rsidR="00102189" w:rsidRPr="0068510F">
        <w:rPr>
          <w:rFonts w:ascii="Times New Roman" w:hAnsi="Times New Roman" w:cs="Times New Roman"/>
          <w:color w:val="000000" w:themeColor="text1"/>
          <w:sz w:val="24"/>
          <w:szCs w:val="24"/>
        </w:rPr>
        <w:t xml:space="preserve"> </w:t>
      </w:r>
      <w:r w:rsidR="001B5C02" w:rsidRPr="0068510F">
        <w:rPr>
          <w:rFonts w:ascii="Times New Roman" w:hAnsi="Times New Roman" w:cs="Times New Roman"/>
          <w:color w:val="000000" w:themeColor="text1"/>
          <w:sz w:val="24"/>
          <w:szCs w:val="24"/>
        </w:rPr>
        <w:t>r</w:t>
      </w:r>
      <w:r w:rsidR="00102189" w:rsidRPr="0068510F">
        <w:rPr>
          <w:rFonts w:ascii="Times New Roman" w:hAnsi="Times New Roman" w:cs="Times New Roman"/>
          <w:color w:val="000000" w:themeColor="text1"/>
          <w:sz w:val="24"/>
          <w:szCs w:val="24"/>
        </w:rPr>
        <w:t>adě pro vnitřní hodnocení</w:t>
      </w:r>
      <w:r w:rsidR="001C18C5">
        <w:rPr>
          <w:rFonts w:ascii="Times New Roman" w:hAnsi="Times New Roman" w:cs="Times New Roman"/>
          <w:color w:val="000000" w:themeColor="text1"/>
          <w:sz w:val="24"/>
          <w:szCs w:val="24"/>
        </w:rPr>
        <w:t xml:space="preserve"> </w:t>
      </w:r>
      <w:r w:rsidR="00731575">
        <w:rPr>
          <w:rFonts w:ascii="Times New Roman" w:hAnsi="Times New Roman" w:cs="Times New Roman"/>
          <w:color w:val="000000" w:themeColor="text1"/>
          <w:sz w:val="24"/>
          <w:szCs w:val="24"/>
        </w:rPr>
        <w:t>k projednání,</w:t>
      </w:r>
    </w:p>
    <w:p w14:paraId="1D9C5661" w14:textId="77777777" w:rsidR="00F578F4" w:rsidRPr="0068510F" w:rsidRDefault="00F578F4" w:rsidP="00222146">
      <w:pPr>
        <w:pStyle w:val="Odstavecseseznamem"/>
        <w:numPr>
          <w:ilvl w:val="6"/>
          <w:numId w:val="32"/>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děkan fakulty po schválení vědeckou radou fakulty u studijního programu uskutečňovaného jednou fakultou </w:t>
      </w:r>
      <w:r w:rsidR="00E904CC" w:rsidRPr="0068510F">
        <w:rPr>
          <w:rFonts w:ascii="Times New Roman" w:hAnsi="Times New Roman" w:cs="Times New Roman"/>
          <w:color w:val="000000" w:themeColor="text1"/>
          <w:sz w:val="24"/>
          <w:szCs w:val="24"/>
        </w:rPr>
        <w:t>po</w:t>
      </w:r>
      <w:r w:rsidRPr="0068510F">
        <w:rPr>
          <w:rFonts w:ascii="Times New Roman" w:hAnsi="Times New Roman" w:cs="Times New Roman"/>
          <w:color w:val="000000" w:themeColor="text1"/>
          <w:sz w:val="24"/>
          <w:szCs w:val="24"/>
        </w:rPr>
        <w:t>dle čl. 22 odst. 3 písm. a) a b) statutu</w:t>
      </w:r>
    </w:p>
    <w:p w14:paraId="11AA82CF" w14:textId="0AFA3A95" w:rsidR="00F578F4" w:rsidRPr="0068510F" w:rsidRDefault="00F578F4" w:rsidP="00222146">
      <w:pPr>
        <w:pStyle w:val="Odstavecseseznamem"/>
        <w:numPr>
          <w:ilvl w:val="6"/>
          <w:numId w:val="32"/>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děkani fakult, popřípadě ředitel</w:t>
      </w:r>
      <w:r w:rsidR="00AE716E" w:rsidRPr="0068510F">
        <w:rPr>
          <w:rFonts w:ascii="Times New Roman" w:hAnsi="Times New Roman" w:cs="Times New Roman"/>
          <w:color w:val="000000" w:themeColor="text1"/>
          <w:sz w:val="24"/>
          <w:szCs w:val="24"/>
        </w:rPr>
        <w:t>é</w:t>
      </w:r>
      <w:r w:rsidRPr="0068510F">
        <w:rPr>
          <w:rFonts w:ascii="Times New Roman" w:hAnsi="Times New Roman" w:cs="Times New Roman"/>
          <w:color w:val="000000" w:themeColor="text1"/>
          <w:sz w:val="24"/>
          <w:szCs w:val="24"/>
        </w:rPr>
        <w:t xml:space="preserve"> vysokoškolsk</w:t>
      </w:r>
      <w:r w:rsidR="00AE716E" w:rsidRPr="0068510F">
        <w:rPr>
          <w:rFonts w:ascii="Times New Roman" w:hAnsi="Times New Roman" w:cs="Times New Roman"/>
          <w:color w:val="000000" w:themeColor="text1"/>
          <w:sz w:val="24"/>
          <w:szCs w:val="24"/>
        </w:rPr>
        <w:t>ých ústavů</w:t>
      </w:r>
      <w:r w:rsidRPr="0068510F">
        <w:rPr>
          <w:rFonts w:ascii="Times New Roman" w:hAnsi="Times New Roman" w:cs="Times New Roman"/>
          <w:color w:val="000000" w:themeColor="text1"/>
          <w:sz w:val="24"/>
          <w:szCs w:val="24"/>
        </w:rPr>
        <w:t>, po schválení vědeckými radami fakult, popřípadě vědeckou radou vysokoškolského ústavu u studijního programu uskutečňovaném více fakultami, popřípadě s podílem vysokoškolsk</w:t>
      </w:r>
      <w:r w:rsidR="00935C55" w:rsidRPr="0068510F">
        <w:rPr>
          <w:rFonts w:ascii="Times New Roman" w:hAnsi="Times New Roman" w:cs="Times New Roman"/>
          <w:color w:val="000000" w:themeColor="text1"/>
          <w:sz w:val="24"/>
          <w:szCs w:val="24"/>
        </w:rPr>
        <w:t>ých</w:t>
      </w:r>
      <w:r w:rsidRPr="0068510F">
        <w:rPr>
          <w:rFonts w:ascii="Times New Roman" w:hAnsi="Times New Roman" w:cs="Times New Roman"/>
          <w:color w:val="000000" w:themeColor="text1"/>
          <w:sz w:val="24"/>
          <w:szCs w:val="24"/>
        </w:rPr>
        <w:t xml:space="preserve"> ústav</w:t>
      </w:r>
      <w:r w:rsidR="00935C55" w:rsidRPr="0068510F">
        <w:rPr>
          <w:rFonts w:ascii="Times New Roman" w:hAnsi="Times New Roman" w:cs="Times New Roman"/>
          <w:color w:val="000000" w:themeColor="text1"/>
          <w:sz w:val="24"/>
          <w:szCs w:val="24"/>
        </w:rPr>
        <w:t>ů</w:t>
      </w:r>
      <w:r w:rsidRPr="0068510F">
        <w:rPr>
          <w:rFonts w:ascii="Times New Roman" w:hAnsi="Times New Roman" w:cs="Times New Roman"/>
          <w:color w:val="000000" w:themeColor="text1"/>
          <w:sz w:val="24"/>
          <w:szCs w:val="24"/>
        </w:rPr>
        <w:t xml:space="preserve"> univerzity </w:t>
      </w:r>
      <w:r w:rsidR="00E904CC" w:rsidRPr="0068510F">
        <w:rPr>
          <w:rFonts w:ascii="Times New Roman" w:hAnsi="Times New Roman" w:cs="Times New Roman"/>
          <w:color w:val="000000" w:themeColor="text1"/>
          <w:sz w:val="24"/>
          <w:szCs w:val="24"/>
        </w:rPr>
        <w:t>po</w:t>
      </w:r>
      <w:r w:rsidRPr="0068510F">
        <w:rPr>
          <w:rFonts w:ascii="Times New Roman" w:hAnsi="Times New Roman" w:cs="Times New Roman"/>
          <w:color w:val="000000" w:themeColor="text1"/>
          <w:sz w:val="24"/>
          <w:szCs w:val="24"/>
        </w:rPr>
        <w:t>dle čl. 22 odst. 3 písm. c) a d) statutu.</w:t>
      </w:r>
    </w:p>
    <w:p w14:paraId="5569022F" w14:textId="77777777" w:rsidR="00672A09" w:rsidRPr="0068510F" w:rsidRDefault="00E6708F"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Před schválením záměru </w:t>
      </w:r>
      <w:r w:rsidR="00784239" w:rsidRPr="0068510F">
        <w:rPr>
          <w:rFonts w:ascii="Times New Roman" w:hAnsi="Times New Roman" w:cs="Times New Roman"/>
          <w:color w:val="000000" w:themeColor="text1"/>
          <w:sz w:val="24"/>
          <w:szCs w:val="24"/>
        </w:rPr>
        <w:t xml:space="preserve">předložit </w:t>
      </w:r>
      <w:r w:rsidR="00D840F7" w:rsidRPr="0068510F">
        <w:rPr>
          <w:rFonts w:ascii="Times New Roman" w:hAnsi="Times New Roman" w:cs="Times New Roman"/>
          <w:color w:val="000000" w:themeColor="text1"/>
          <w:sz w:val="24"/>
          <w:szCs w:val="24"/>
        </w:rPr>
        <w:t>žádost o</w:t>
      </w:r>
      <w:r w:rsidR="004D4469"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akreditac</w:t>
      </w:r>
      <w:r w:rsidR="00D840F7"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vědeckou radou fakulty</w:t>
      </w:r>
      <w:r w:rsidR="004D4469" w:rsidRPr="0068510F">
        <w:rPr>
          <w:rFonts w:ascii="Times New Roman" w:hAnsi="Times New Roman" w:cs="Times New Roman"/>
          <w:color w:val="000000" w:themeColor="text1"/>
          <w:sz w:val="24"/>
          <w:szCs w:val="24"/>
        </w:rPr>
        <w:t>, popřípadě vědeckými radami fakult,</w:t>
      </w:r>
      <w:r w:rsidRPr="0068510F">
        <w:rPr>
          <w:rFonts w:ascii="Times New Roman" w:hAnsi="Times New Roman" w:cs="Times New Roman"/>
          <w:color w:val="000000" w:themeColor="text1"/>
          <w:sz w:val="24"/>
          <w:szCs w:val="24"/>
        </w:rPr>
        <w:t xml:space="preserve"> se k návrhu vyjadřuje akademický senát fakulty</w:t>
      </w:r>
      <w:r w:rsidR="004D4469" w:rsidRPr="0068510F">
        <w:rPr>
          <w:rFonts w:ascii="Times New Roman" w:hAnsi="Times New Roman" w:cs="Times New Roman"/>
          <w:color w:val="000000" w:themeColor="text1"/>
          <w:sz w:val="24"/>
          <w:szCs w:val="24"/>
        </w:rPr>
        <w:t>, popřípadě akademické senáty fakult</w:t>
      </w:r>
      <w:r w:rsidRPr="0068510F">
        <w:rPr>
          <w:rFonts w:ascii="Times New Roman" w:hAnsi="Times New Roman" w:cs="Times New Roman"/>
          <w:color w:val="000000" w:themeColor="text1"/>
          <w:sz w:val="24"/>
          <w:szCs w:val="24"/>
        </w:rPr>
        <w:t>.</w:t>
      </w:r>
    </w:p>
    <w:p w14:paraId="3885ADC0" w14:textId="37CA0DB4" w:rsidR="00E6708F" w:rsidRPr="0068510F" w:rsidRDefault="00E6708F" w:rsidP="00222146">
      <w:pPr>
        <w:numPr>
          <w:ilvl w:val="0"/>
          <w:numId w:val="24"/>
        </w:numPr>
        <w:suppressAutoHyphens w:val="0"/>
        <w:spacing w:after="0"/>
        <w:ind w:left="354"/>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Záměr</w:t>
      </w:r>
      <w:r w:rsidR="00784239" w:rsidRPr="0068510F">
        <w:rPr>
          <w:rFonts w:ascii="Times New Roman" w:hAnsi="Times New Roman" w:cs="Times New Roman"/>
          <w:color w:val="000000" w:themeColor="text1"/>
          <w:sz w:val="24"/>
          <w:szCs w:val="24"/>
        </w:rPr>
        <w:t xml:space="preserve"> předložit</w:t>
      </w:r>
      <w:r w:rsidR="00D840F7" w:rsidRPr="0068510F">
        <w:rPr>
          <w:rFonts w:ascii="Times New Roman" w:hAnsi="Times New Roman" w:cs="Times New Roman"/>
          <w:color w:val="000000" w:themeColor="text1"/>
          <w:sz w:val="24"/>
          <w:szCs w:val="24"/>
        </w:rPr>
        <w:t xml:space="preserve"> žádost o </w:t>
      </w:r>
      <w:r w:rsidRPr="0068510F">
        <w:rPr>
          <w:rFonts w:ascii="Times New Roman" w:hAnsi="Times New Roman" w:cs="Times New Roman"/>
          <w:color w:val="000000" w:themeColor="text1"/>
          <w:sz w:val="24"/>
          <w:szCs w:val="24"/>
        </w:rPr>
        <w:t>akreditac</w:t>
      </w:r>
      <w:r w:rsidR="00D840F7"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obsahuje náležitosti stanovené právním předpisem</w:t>
      </w:r>
      <w:r w:rsidR="008F269A" w:rsidRPr="0068510F">
        <w:rPr>
          <w:rFonts w:ascii="Times New Roman" w:hAnsi="Times New Roman" w:cs="Times New Roman"/>
          <w:color w:val="000000" w:themeColor="text1"/>
          <w:sz w:val="24"/>
          <w:szCs w:val="24"/>
        </w:rPr>
        <w:t>.</w:t>
      </w:r>
      <w:r w:rsidRPr="0068510F">
        <w:rPr>
          <w:rStyle w:val="Znakapoznpodarou"/>
          <w:rFonts w:ascii="Times New Roman" w:hAnsi="Times New Roman" w:cs="Times New Roman"/>
          <w:color w:val="000000" w:themeColor="text1"/>
          <w:sz w:val="24"/>
          <w:szCs w:val="24"/>
        </w:rPr>
        <w:footnoteReference w:id="19"/>
      </w:r>
      <w:r w:rsidR="00B30BDC">
        <w:rPr>
          <w:rFonts w:ascii="Times New Roman" w:hAnsi="Times New Roman" w:cs="Times New Roman"/>
          <w:color w:val="000000" w:themeColor="text1"/>
          <w:sz w:val="24"/>
          <w:szCs w:val="24"/>
          <w:vertAlign w:val="superscript"/>
        </w:rPr>
        <w:t>)</w:t>
      </w:r>
    </w:p>
    <w:p w14:paraId="7B676F12" w14:textId="77777777" w:rsidR="00E6708F" w:rsidRPr="0068510F" w:rsidRDefault="00E6708F" w:rsidP="00222146">
      <w:pPr>
        <w:numPr>
          <w:ilvl w:val="0"/>
          <w:numId w:val="24"/>
        </w:numPr>
        <w:suppressAutoHyphens w:val="0"/>
        <w:spacing w:after="0"/>
        <w:ind w:left="354"/>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Není-li záměr</w:t>
      </w:r>
      <w:r w:rsidR="00B176D1" w:rsidRPr="0068510F">
        <w:rPr>
          <w:rFonts w:ascii="Times New Roman" w:hAnsi="Times New Roman" w:cs="Times New Roman"/>
          <w:color w:val="000000" w:themeColor="text1"/>
          <w:sz w:val="24"/>
          <w:szCs w:val="24"/>
        </w:rPr>
        <w:t xml:space="preserve"> </w:t>
      </w:r>
      <w:r w:rsidR="00784239" w:rsidRPr="0068510F">
        <w:rPr>
          <w:rFonts w:ascii="Times New Roman" w:hAnsi="Times New Roman" w:cs="Times New Roman"/>
          <w:color w:val="000000" w:themeColor="text1"/>
          <w:sz w:val="24"/>
          <w:szCs w:val="24"/>
        </w:rPr>
        <w:t xml:space="preserve">předložit </w:t>
      </w:r>
      <w:r w:rsidR="00B176D1" w:rsidRPr="0068510F">
        <w:rPr>
          <w:rFonts w:ascii="Times New Roman" w:hAnsi="Times New Roman" w:cs="Times New Roman"/>
          <w:color w:val="000000" w:themeColor="text1"/>
          <w:sz w:val="24"/>
          <w:szCs w:val="24"/>
        </w:rPr>
        <w:t>žádost o</w:t>
      </w:r>
      <w:r w:rsidRPr="0068510F">
        <w:rPr>
          <w:rFonts w:ascii="Times New Roman" w:hAnsi="Times New Roman" w:cs="Times New Roman"/>
          <w:color w:val="000000" w:themeColor="text1"/>
          <w:sz w:val="24"/>
          <w:szCs w:val="24"/>
        </w:rPr>
        <w:t xml:space="preserve"> akreditac</w:t>
      </w:r>
      <w:r w:rsidR="00B176D1"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úplný anebo vykazuje-li jiné nedostatky, které brání jeho předložení Akreditační</w:t>
      </w:r>
      <w:r w:rsidR="00394F2A" w:rsidRPr="0068510F">
        <w:rPr>
          <w:rFonts w:ascii="Times New Roman" w:hAnsi="Times New Roman" w:cs="Times New Roman"/>
          <w:color w:val="000000" w:themeColor="text1"/>
          <w:sz w:val="24"/>
          <w:szCs w:val="24"/>
        </w:rPr>
        <w:t>mu</w:t>
      </w:r>
      <w:r w:rsidRPr="0068510F">
        <w:rPr>
          <w:rFonts w:ascii="Times New Roman" w:hAnsi="Times New Roman" w:cs="Times New Roman"/>
          <w:color w:val="000000" w:themeColor="text1"/>
          <w:sz w:val="24"/>
          <w:szCs w:val="24"/>
        </w:rPr>
        <w:t xml:space="preserve"> úřadu, vyzve rektor předkladatele k odstranění </w:t>
      </w:r>
      <w:r w:rsidR="004F603A" w:rsidRPr="0068510F">
        <w:rPr>
          <w:rFonts w:ascii="Times New Roman" w:hAnsi="Times New Roman" w:cs="Times New Roman"/>
          <w:color w:val="000000" w:themeColor="text1"/>
          <w:sz w:val="24"/>
          <w:szCs w:val="24"/>
        </w:rPr>
        <w:t>zá</w:t>
      </w:r>
      <w:r w:rsidRPr="0068510F">
        <w:rPr>
          <w:rFonts w:ascii="Times New Roman" w:hAnsi="Times New Roman" w:cs="Times New Roman"/>
          <w:color w:val="000000" w:themeColor="text1"/>
          <w:sz w:val="24"/>
          <w:szCs w:val="24"/>
        </w:rPr>
        <w:t xml:space="preserve">vad. </w:t>
      </w:r>
      <w:r w:rsidR="00B176D1" w:rsidRPr="0068510F">
        <w:rPr>
          <w:rFonts w:ascii="Times New Roman" w:hAnsi="Times New Roman" w:cs="Times New Roman"/>
          <w:color w:val="000000" w:themeColor="text1"/>
          <w:sz w:val="24"/>
          <w:szCs w:val="24"/>
        </w:rPr>
        <w:t>K doplnění nebo odstranění závad může rektor předkladateli určit lhůtu.</w:t>
      </w:r>
    </w:p>
    <w:p w14:paraId="4A1CFAF4" w14:textId="77777777" w:rsidR="00F14103" w:rsidRPr="0068510F" w:rsidRDefault="00F14103" w:rsidP="00222146">
      <w:pPr>
        <w:suppressAutoHyphens w:val="0"/>
        <w:spacing w:after="0"/>
        <w:ind w:left="354"/>
        <w:contextualSpacing/>
        <w:jc w:val="both"/>
        <w:rPr>
          <w:rFonts w:ascii="Times New Roman" w:hAnsi="Times New Roman" w:cs="Times New Roman"/>
          <w:color w:val="000000" w:themeColor="text1"/>
          <w:sz w:val="24"/>
          <w:szCs w:val="24"/>
        </w:rPr>
      </w:pPr>
    </w:p>
    <w:p w14:paraId="54D42E64"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3</w:t>
      </w:r>
    </w:p>
    <w:p w14:paraId="6B04A4AB"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Spolupráce s dalšími právnickými osobami</w:t>
      </w:r>
    </w:p>
    <w:p w14:paraId="76BF64B3" w14:textId="77777777" w:rsidR="0068510F" w:rsidRPr="0068510F" w:rsidRDefault="0068510F" w:rsidP="00222146">
      <w:pPr>
        <w:spacing w:after="0"/>
        <w:contextualSpacing/>
        <w:rPr>
          <w:lang w:eastAsia="cs-CZ"/>
        </w:rPr>
      </w:pPr>
    </w:p>
    <w:p w14:paraId="2C2E1501" w14:textId="77777777" w:rsidR="00E6708F" w:rsidRPr="0068510F" w:rsidRDefault="00E6708F" w:rsidP="00222146">
      <w:pPr>
        <w:pStyle w:val="Odstavecseseznamem"/>
        <w:numPr>
          <w:ilvl w:val="0"/>
          <w:numId w:val="23"/>
        </w:numPr>
        <w:suppressAutoHyphens w:val="0"/>
        <w:spacing w:after="0"/>
        <w:ind w:left="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Záměr </w:t>
      </w:r>
      <w:r w:rsidR="00784239" w:rsidRPr="0068510F">
        <w:rPr>
          <w:rFonts w:ascii="Times New Roman" w:hAnsi="Times New Roman" w:cs="Times New Roman"/>
          <w:color w:val="000000" w:themeColor="text1"/>
          <w:sz w:val="24"/>
          <w:szCs w:val="24"/>
        </w:rPr>
        <w:t xml:space="preserve">předložit </w:t>
      </w:r>
      <w:r w:rsidR="00B176D1" w:rsidRPr="0068510F">
        <w:rPr>
          <w:rFonts w:ascii="Times New Roman" w:hAnsi="Times New Roman" w:cs="Times New Roman"/>
          <w:color w:val="000000" w:themeColor="text1"/>
          <w:sz w:val="24"/>
          <w:szCs w:val="24"/>
        </w:rPr>
        <w:t xml:space="preserve">žádost o </w:t>
      </w:r>
      <w:r w:rsidRPr="0068510F">
        <w:rPr>
          <w:rFonts w:ascii="Times New Roman" w:hAnsi="Times New Roman" w:cs="Times New Roman"/>
          <w:color w:val="000000" w:themeColor="text1"/>
          <w:sz w:val="24"/>
          <w:szCs w:val="24"/>
        </w:rPr>
        <w:t>akreditac</w:t>
      </w:r>
      <w:r w:rsidR="00B176D1"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může spolu s univerzitou podat také právnická osoba podle § 81 odst. 1 zákona o vysokých školách.</w:t>
      </w:r>
    </w:p>
    <w:p w14:paraId="434867C8" w14:textId="77777777" w:rsidR="00731575" w:rsidRPr="00731575" w:rsidRDefault="00E6708F" w:rsidP="00222146">
      <w:pPr>
        <w:pStyle w:val="Odstavecseseznamem"/>
        <w:numPr>
          <w:ilvl w:val="0"/>
          <w:numId w:val="23"/>
        </w:numPr>
        <w:suppressAutoHyphens w:val="0"/>
        <w:spacing w:after="0"/>
        <w:ind w:left="360"/>
        <w:jc w:val="both"/>
        <w:rPr>
          <w:rFonts w:ascii="Times New Roman" w:hAnsi="Times New Roman" w:cs="Times New Roman"/>
          <w:i/>
          <w:color w:val="000000" w:themeColor="text1"/>
          <w:sz w:val="24"/>
          <w:szCs w:val="24"/>
        </w:rPr>
      </w:pPr>
      <w:r w:rsidRPr="00731575">
        <w:rPr>
          <w:rFonts w:ascii="Times New Roman" w:hAnsi="Times New Roman" w:cs="Times New Roman"/>
          <w:color w:val="000000" w:themeColor="text1"/>
          <w:sz w:val="24"/>
          <w:szCs w:val="24"/>
        </w:rPr>
        <w:t>Spolu se záměrem</w:t>
      </w:r>
      <w:r w:rsidR="00B176D1" w:rsidRPr="00731575">
        <w:rPr>
          <w:rFonts w:ascii="Times New Roman" w:hAnsi="Times New Roman" w:cs="Times New Roman"/>
          <w:color w:val="000000" w:themeColor="text1"/>
          <w:sz w:val="24"/>
          <w:szCs w:val="24"/>
        </w:rPr>
        <w:t xml:space="preserve"> </w:t>
      </w:r>
      <w:r w:rsidR="00784239" w:rsidRPr="00731575">
        <w:rPr>
          <w:rFonts w:ascii="Times New Roman" w:hAnsi="Times New Roman" w:cs="Times New Roman"/>
          <w:color w:val="000000" w:themeColor="text1"/>
          <w:sz w:val="24"/>
          <w:szCs w:val="24"/>
        </w:rPr>
        <w:t xml:space="preserve">předložit </w:t>
      </w:r>
      <w:r w:rsidR="00B176D1" w:rsidRPr="00731575">
        <w:rPr>
          <w:rFonts w:ascii="Times New Roman" w:hAnsi="Times New Roman" w:cs="Times New Roman"/>
          <w:color w:val="000000" w:themeColor="text1"/>
          <w:sz w:val="24"/>
          <w:szCs w:val="24"/>
        </w:rPr>
        <w:t>žádost o</w:t>
      </w:r>
      <w:r w:rsidRPr="00731575">
        <w:rPr>
          <w:rFonts w:ascii="Times New Roman" w:hAnsi="Times New Roman" w:cs="Times New Roman"/>
          <w:color w:val="000000" w:themeColor="text1"/>
          <w:sz w:val="24"/>
          <w:szCs w:val="24"/>
        </w:rPr>
        <w:t xml:space="preserve"> akreditac</w:t>
      </w:r>
      <w:r w:rsidR="00B176D1" w:rsidRPr="00731575">
        <w:rPr>
          <w:rFonts w:ascii="Times New Roman" w:hAnsi="Times New Roman" w:cs="Times New Roman"/>
          <w:color w:val="000000" w:themeColor="text1"/>
          <w:sz w:val="24"/>
          <w:szCs w:val="24"/>
        </w:rPr>
        <w:t>i</w:t>
      </w:r>
      <w:r w:rsidRPr="00731575">
        <w:rPr>
          <w:rFonts w:ascii="Times New Roman" w:hAnsi="Times New Roman" w:cs="Times New Roman"/>
          <w:color w:val="000000" w:themeColor="text1"/>
          <w:sz w:val="24"/>
          <w:szCs w:val="24"/>
        </w:rPr>
        <w:t xml:space="preserve"> studijního programu předkladatelé</w:t>
      </w:r>
      <w:r w:rsidRPr="0068510F">
        <w:rPr>
          <w:rFonts w:ascii="Times New Roman" w:hAnsi="Times New Roman" w:cs="Times New Roman"/>
          <w:color w:val="000000" w:themeColor="text1"/>
          <w:sz w:val="24"/>
          <w:szCs w:val="24"/>
        </w:rPr>
        <w:t xml:space="preserve"> předloží dohodu o vzájemné spolupráci při uskutečňování studijního programu. </w:t>
      </w:r>
    </w:p>
    <w:p w14:paraId="3CB3E29E" w14:textId="4BC23AA6" w:rsidR="00E6708F" w:rsidRPr="00731575" w:rsidRDefault="00E6708F" w:rsidP="00222146">
      <w:pPr>
        <w:pStyle w:val="Odstavecseseznamem"/>
        <w:numPr>
          <w:ilvl w:val="0"/>
          <w:numId w:val="23"/>
        </w:numPr>
        <w:suppressAutoHyphens w:val="0"/>
        <w:spacing w:after="0"/>
        <w:ind w:left="360"/>
        <w:jc w:val="both"/>
        <w:rPr>
          <w:rFonts w:ascii="Times New Roman" w:hAnsi="Times New Roman" w:cs="Times New Roman"/>
          <w:i/>
          <w:color w:val="000000" w:themeColor="text1"/>
          <w:sz w:val="24"/>
          <w:szCs w:val="24"/>
        </w:rPr>
      </w:pPr>
      <w:r w:rsidRPr="00731575">
        <w:rPr>
          <w:rFonts w:ascii="Times New Roman" w:hAnsi="Times New Roman" w:cs="Times New Roman"/>
          <w:color w:val="000000" w:themeColor="text1"/>
          <w:sz w:val="24"/>
          <w:szCs w:val="24"/>
        </w:rPr>
        <w:t xml:space="preserve">Dohodu s právnickou osobou podepisuje děkan po vyjádření akademického senátu fakulty a projednání vědeckou radou fakulty. </w:t>
      </w:r>
    </w:p>
    <w:p w14:paraId="5C098E5B" w14:textId="57C1F424" w:rsidR="00E6708F" w:rsidRPr="0068510F" w:rsidRDefault="00E6708F" w:rsidP="00222146">
      <w:pPr>
        <w:pStyle w:val="Odstavecseseznamem"/>
        <w:numPr>
          <w:ilvl w:val="0"/>
          <w:numId w:val="23"/>
        </w:numPr>
        <w:suppressAutoHyphens w:val="0"/>
        <w:spacing w:after="0"/>
        <w:ind w:left="36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Náležitosti dohod s jin</w:t>
      </w:r>
      <w:r w:rsidR="00A17C57" w:rsidRPr="0068510F">
        <w:rPr>
          <w:rFonts w:ascii="Times New Roman" w:hAnsi="Times New Roman" w:cs="Times New Roman"/>
          <w:color w:val="000000" w:themeColor="text1"/>
          <w:sz w:val="24"/>
          <w:szCs w:val="24"/>
        </w:rPr>
        <w:t>ými</w:t>
      </w:r>
      <w:r w:rsidRPr="0068510F">
        <w:rPr>
          <w:rFonts w:ascii="Times New Roman" w:hAnsi="Times New Roman" w:cs="Times New Roman"/>
          <w:color w:val="000000" w:themeColor="text1"/>
          <w:sz w:val="24"/>
          <w:szCs w:val="24"/>
        </w:rPr>
        <w:t xml:space="preserve"> právnick</w:t>
      </w:r>
      <w:r w:rsidR="00A17C57" w:rsidRPr="0068510F">
        <w:rPr>
          <w:rFonts w:ascii="Times New Roman" w:hAnsi="Times New Roman" w:cs="Times New Roman"/>
          <w:color w:val="000000" w:themeColor="text1"/>
          <w:sz w:val="24"/>
          <w:szCs w:val="24"/>
        </w:rPr>
        <w:t>ými</w:t>
      </w:r>
      <w:r w:rsidRPr="0068510F">
        <w:rPr>
          <w:rFonts w:ascii="Times New Roman" w:hAnsi="Times New Roman" w:cs="Times New Roman"/>
          <w:color w:val="000000" w:themeColor="text1"/>
          <w:sz w:val="24"/>
          <w:szCs w:val="24"/>
        </w:rPr>
        <w:t xml:space="preserve"> osob</w:t>
      </w:r>
      <w:r w:rsidR="00A17C57" w:rsidRPr="0068510F">
        <w:rPr>
          <w:rFonts w:ascii="Times New Roman" w:hAnsi="Times New Roman" w:cs="Times New Roman"/>
          <w:color w:val="000000" w:themeColor="text1"/>
          <w:sz w:val="24"/>
          <w:szCs w:val="24"/>
        </w:rPr>
        <w:t>ami</w:t>
      </w:r>
      <w:r w:rsidRPr="0068510F">
        <w:rPr>
          <w:rFonts w:ascii="Times New Roman" w:hAnsi="Times New Roman" w:cs="Times New Roman"/>
          <w:color w:val="000000" w:themeColor="text1"/>
          <w:sz w:val="24"/>
          <w:szCs w:val="24"/>
        </w:rPr>
        <w:t xml:space="preserve"> uprav</w:t>
      </w:r>
      <w:r w:rsidR="00A17C57" w:rsidRPr="0068510F">
        <w:rPr>
          <w:rFonts w:ascii="Times New Roman" w:hAnsi="Times New Roman" w:cs="Times New Roman"/>
          <w:color w:val="000000" w:themeColor="text1"/>
          <w:sz w:val="24"/>
          <w:szCs w:val="24"/>
        </w:rPr>
        <w:t>í</w:t>
      </w:r>
      <w:r w:rsidRPr="0068510F">
        <w:rPr>
          <w:rFonts w:ascii="Times New Roman" w:hAnsi="Times New Roman" w:cs="Times New Roman"/>
          <w:color w:val="000000" w:themeColor="text1"/>
          <w:sz w:val="24"/>
          <w:szCs w:val="24"/>
        </w:rPr>
        <w:t xml:space="preserve"> opatření rektora.</w:t>
      </w:r>
    </w:p>
    <w:p w14:paraId="75A7136B" w14:textId="1A550DCF" w:rsidR="00E6708F" w:rsidRPr="0068510F" w:rsidRDefault="00B9004C" w:rsidP="00222146">
      <w:pPr>
        <w:pStyle w:val="Odstavecseseznamem"/>
        <w:numPr>
          <w:ilvl w:val="0"/>
          <w:numId w:val="23"/>
        </w:numPr>
        <w:suppressAutoHyphens w:val="0"/>
        <w:spacing w:after="0"/>
        <w:ind w:left="36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Ú</w:t>
      </w:r>
      <w:r w:rsidR="00E6708F" w:rsidRPr="0068510F">
        <w:rPr>
          <w:rFonts w:ascii="Times New Roman" w:hAnsi="Times New Roman" w:cs="Times New Roman"/>
          <w:color w:val="000000" w:themeColor="text1"/>
          <w:sz w:val="24"/>
          <w:szCs w:val="24"/>
        </w:rPr>
        <w:t>častníkem řízení ve věci podání žádosti o akreditaci studijního programu je spolu s univerzitou rovněž příslušná právnická osoba.</w:t>
      </w:r>
      <w:r w:rsidRPr="0068510F">
        <w:rPr>
          <w:rStyle w:val="Znakapoznpodarou"/>
          <w:rFonts w:ascii="Times New Roman" w:hAnsi="Times New Roman" w:cs="Times New Roman"/>
          <w:color w:val="000000" w:themeColor="text1"/>
          <w:sz w:val="24"/>
          <w:szCs w:val="24"/>
        </w:rPr>
        <w:footnoteReference w:id="20"/>
      </w:r>
      <w:r w:rsidR="00B30BDC">
        <w:rPr>
          <w:rFonts w:ascii="Times New Roman" w:hAnsi="Times New Roman" w:cs="Times New Roman"/>
          <w:color w:val="000000" w:themeColor="text1"/>
          <w:sz w:val="24"/>
          <w:szCs w:val="24"/>
          <w:vertAlign w:val="superscript"/>
        </w:rPr>
        <w:t>)</w:t>
      </w:r>
    </w:p>
    <w:p w14:paraId="25A0F253" w14:textId="77777777" w:rsidR="00E6708F" w:rsidRPr="0068510F" w:rsidRDefault="00E6708F" w:rsidP="00222146">
      <w:pPr>
        <w:pStyle w:val="Odstavecseseznamem"/>
        <w:widowControl w:val="0"/>
        <w:autoSpaceDE w:val="0"/>
        <w:autoSpaceDN w:val="0"/>
        <w:adjustRightInd w:val="0"/>
        <w:spacing w:after="0"/>
        <w:ind w:left="702"/>
        <w:rPr>
          <w:rFonts w:ascii="Times New Roman" w:hAnsi="Times New Roman" w:cs="Times New Roman"/>
          <w:color w:val="000000" w:themeColor="text1"/>
          <w:sz w:val="24"/>
          <w:szCs w:val="24"/>
        </w:rPr>
      </w:pPr>
    </w:p>
    <w:p w14:paraId="2A7D16C5" w14:textId="77777777" w:rsidR="00E6708F" w:rsidRPr="0068510F" w:rsidRDefault="00E6708F" w:rsidP="00222146">
      <w:pPr>
        <w:keepNext/>
        <w:keepLines/>
        <w:spacing w:after="0"/>
        <w:contextualSpacing/>
        <w:jc w:val="center"/>
        <w:outlineLvl w:val="2"/>
        <w:rPr>
          <w:rFonts w:ascii="Times New Roman" w:eastAsiaTheme="majorEastAsia" w:hAnsi="Times New Roman" w:cs="Times New Roman"/>
          <w:bCs/>
          <w:color w:val="000000" w:themeColor="text1"/>
          <w:sz w:val="24"/>
          <w:szCs w:val="24"/>
        </w:rPr>
      </w:pPr>
      <w:r w:rsidRPr="0068510F">
        <w:rPr>
          <w:rFonts w:ascii="Times New Roman" w:eastAsiaTheme="majorEastAsia" w:hAnsi="Times New Roman" w:cs="Times New Roman"/>
          <w:bCs/>
          <w:color w:val="000000" w:themeColor="text1"/>
          <w:sz w:val="24"/>
          <w:szCs w:val="24"/>
        </w:rPr>
        <w:t xml:space="preserve">Čl. </w:t>
      </w:r>
      <w:r w:rsidR="00E96693" w:rsidRPr="0068510F">
        <w:rPr>
          <w:rFonts w:ascii="Times New Roman" w:eastAsiaTheme="majorEastAsia" w:hAnsi="Times New Roman" w:cs="Times New Roman"/>
          <w:bCs/>
          <w:color w:val="000000" w:themeColor="text1"/>
          <w:sz w:val="24"/>
          <w:szCs w:val="24"/>
        </w:rPr>
        <w:t>2</w:t>
      </w:r>
      <w:r w:rsidR="004F19CA" w:rsidRPr="0068510F">
        <w:rPr>
          <w:rFonts w:ascii="Times New Roman" w:eastAsiaTheme="majorEastAsia" w:hAnsi="Times New Roman" w:cs="Times New Roman"/>
          <w:bCs/>
          <w:color w:val="000000" w:themeColor="text1"/>
          <w:sz w:val="24"/>
          <w:szCs w:val="24"/>
        </w:rPr>
        <w:t>4</w:t>
      </w:r>
    </w:p>
    <w:p w14:paraId="1BDF5B63" w14:textId="77777777" w:rsidR="00E6708F" w:rsidRPr="0068510F" w:rsidRDefault="00E6708F" w:rsidP="00222146">
      <w:pPr>
        <w:keepNext/>
        <w:keepLines/>
        <w:spacing w:after="0"/>
        <w:contextualSpacing/>
        <w:jc w:val="center"/>
        <w:outlineLvl w:val="2"/>
        <w:rPr>
          <w:rFonts w:ascii="Times New Roman" w:eastAsiaTheme="majorEastAsia" w:hAnsi="Times New Roman" w:cs="Times New Roman"/>
          <w:bCs/>
          <w:color w:val="000000" w:themeColor="text1"/>
          <w:sz w:val="24"/>
          <w:szCs w:val="24"/>
        </w:rPr>
      </w:pPr>
      <w:r w:rsidRPr="0068510F">
        <w:rPr>
          <w:rFonts w:ascii="Times New Roman" w:eastAsiaTheme="majorEastAsia" w:hAnsi="Times New Roman" w:cs="Times New Roman"/>
          <w:bCs/>
          <w:color w:val="000000" w:themeColor="text1"/>
          <w:sz w:val="24"/>
          <w:szCs w:val="24"/>
        </w:rPr>
        <w:t>Spolupráce se zahraniční vysokou školou</w:t>
      </w:r>
    </w:p>
    <w:p w14:paraId="27871F5D" w14:textId="77777777" w:rsidR="0068510F" w:rsidRPr="0068510F" w:rsidRDefault="0068510F" w:rsidP="00222146">
      <w:pPr>
        <w:keepNext/>
        <w:keepLines/>
        <w:spacing w:after="0"/>
        <w:contextualSpacing/>
        <w:jc w:val="center"/>
        <w:outlineLvl w:val="2"/>
        <w:rPr>
          <w:rFonts w:ascii="Times New Roman" w:eastAsiaTheme="majorEastAsia" w:hAnsi="Times New Roman" w:cs="Times New Roman"/>
          <w:b/>
          <w:bCs/>
          <w:color w:val="000000" w:themeColor="text1"/>
          <w:sz w:val="24"/>
          <w:szCs w:val="24"/>
        </w:rPr>
      </w:pPr>
    </w:p>
    <w:p w14:paraId="62C193F1" w14:textId="77777777" w:rsidR="00E6708F" w:rsidRPr="0068510F" w:rsidRDefault="00E6708F" w:rsidP="00222146">
      <w:pPr>
        <w:widowControl w:val="0"/>
        <w:numPr>
          <w:ilvl w:val="0"/>
          <w:numId w:val="25"/>
        </w:numPr>
        <w:suppressAutoHyphens w:val="0"/>
        <w:autoSpaceDE w:val="0"/>
        <w:autoSpaceDN w:val="0"/>
        <w:adjustRightInd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Záměr</w:t>
      </w:r>
      <w:r w:rsidR="00784239" w:rsidRPr="0068510F">
        <w:rPr>
          <w:rFonts w:ascii="Times New Roman" w:hAnsi="Times New Roman" w:cs="Times New Roman"/>
          <w:color w:val="000000" w:themeColor="text1"/>
          <w:sz w:val="24"/>
          <w:szCs w:val="24"/>
        </w:rPr>
        <w:t xml:space="preserve"> předložit</w:t>
      </w:r>
      <w:r w:rsidR="00B176D1" w:rsidRPr="0068510F">
        <w:rPr>
          <w:rFonts w:ascii="Times New Roman" w:hAnsi="Times New Roman" w:cs="Times New Roman"/>
          <w:color w:val="000000" w:themeColor="text1"/>
          <w:sz w:val="24"/>
          <w:szCs w:val="24"/>
        </w:rPr>
        <w:t xml:space="preserve"> žádost o</w:t>
      </w:r>
      <w:r w:rsidRPr="0068510F">
        <w:rPr>
          <w:rFonts w:ascii="Times New Roman" w:hAnsi="Times New Roman" w:cs="Times New Roman"/>
          <w:color w:val="000000" w:themeColor="text1"/>
          <w:sz w:val="24"/>
          <w:szCs w:val="24"/>
        </w:rPr>
        <w:t xml:space="preserve"> akreditac</w:t>
      </w:r>
      <w:r w:rsidR="00B176D1"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podle čl. 22 odst. 5 statutu může předložit spolu s univerzitou zahraniční vysoká škola.</w:t>
      </w:r>
      <w:r w:rsidR="00E904CC" w:rsidRPr="0068510F">
        <w:rPr>
          <w:rFonts w:ascii="Times New Roman" w:hAnsi="Times New Roman" w:cs="Times New Roman"/>
          <w:color w:val="000000" w:themeColor="text1"/>
          <w:sz w:val="24"/>
          <w:szCs w:val="24"/>
        </w:rPr>
        <w:t xml:space="preserve"> </w:t>
      </w:r>
    </w:p>
    <w:p w14:paraId="3755807C" w14:textId="3D7B1DE7" w:rsidR="00E6708F" w:rsidRPr="0068510F" w:rsidRDefault="00E6708F" w:rsidP="00222146">
      <w:pPr>
        <w:widowControl w:val="0"/>
        <w:numPr>
          <w:ilvl w:val="0"/>
          <w:numId w:val="25"/>
        </w:numPr>
        <w:suppressAutoHyphens w:val="0"/>
        <w:autoSpaceDE w:val="0"/>
        <w:autoSpaceDN w:val="0"/>
        <w:adjustRightInd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Podmínky spolupráce upravuje v souladu s ustanoveními</w:t>
      </w:r>
      <w:r w:rsidRPr="0068510F">
        <w:rPr>
          <w:rFonts w:ascii="Times New Roman" w:hAnsi="Times New Roman" w:cs="Times New Roman"/>
          <w:bCs/>
          <w:color w:val="000000" w:themeColor="text1"/>
          <w:sz w:val="24"/>
          <w:szCs w:val="24"/>
        </w:rPr>
        <w:t xml:space="preserve"> z</w:t>
      </w:r>
      <w:r w:rsidRPr="0068510F">
        <w:rPr>
          <w:rFonts w:ascii="Times New Roman" w:hAnsi="Times New Roman" w:cs="Times New Roman"/>
          <w:color w:val="000000" w:themeColor="text1"/>
          <w:sz w:val="24"/>
          <w:szCs w:val="24"/>
        </w:rPr>
        <w:t xml:space="preserve">ákona o vysokých školách </w:t>
      </w:r>
      <w:r w:rsidR="00D22623">
        <w:rPr>
          <w:rFonts w:ascii="Times New Roman" w:hAnsi="Times New Roman" w:cs="Times New Roman"/>
          <w:bCs/>
          <w:color w:val="000000" w:themeColor="text1"/>
          <w:sz w:val="24"/>
          <w:szCs w:val="24"/>
        </w:rPr>
        <w:t>a</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bCs/>
          <w:color w:val="000000" w:themeColor="text1"/>
          <w:sz w:val="24"/>
          <w:szCs w:val="24"/>
        </w:rPr>
        <w:t>právních předpisů státu, ve kterém je spolupracující zahraniční vysoká škola ustavena,</w:t>
      </w:r>
      <w:r w:rsidRPr="0068510F">
        <w:rPr>
          <w:rFonts w:ascii="Times New Roman" w:hAnsi="Times New Roman" w:cs="Times New Roman"/>
          <w:color w:val="000000" w:themeColor="text1"/>
          <w:sz w:val="24"/>
          <w:szCs w:val="24"/>
        </w:rPr>
        <w:t xml:space="preserve"> dohoda zúčastněných vysokých škol (dále jen „dohoda o meziuniverzitním studiu“). </w:t>
      </w:r>
    </w:p>
    <w:p w14:paraId="662ED928" w14:textId="67588427" w:rsidR="00E6708F" w:rsidRPr="0068510F" w:rsidRDefault="00E6708F" w:rsidP="00222146">
      <w:pPr>
        <w:numPr>
          <w:ilvl w:val="0"/>
          <w:numId w:val="25"/>
        </w:numPr>
        <w:suppressAutoHyphens w:val="0"/>
        <w:spacing w:after="0"/>
        <w:ind w:left="351" w:hanging="357"/>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Náležitosti dohody o meziuniverzitním studiu se zahraniční vysokou školou upravuje opatření rektora</w:t>
      </w:r>
      <w:r w:rsidR="00E904CC" w:rsidRPr="0068510F">
        <w:rPr>
          <w:rFonts w:ascii="Times New Roman" w:hAnsi="Times New Roman" w:cs="Times New Roman"/>
          <w:color w:val="000000" w:themeColor="text1"/>
          <w:sz w:val="24"/>
          <w:szCs w:val="24"/>
        </w:rPr>
        <w:t>.</w:t>
      </w:r>
      <w:r w:rsidRPr="0068510F">
        <w:rPr>
          <w:rStyle w:val="Znakapoznpodarou"/>
          <w:rFonts w:ascii="Times New Roman" w:hAnsi="Times New Roman" w:cs="Times New Roman"/>
          <w:color w:val="000000" w:themeColor="text1"/>
          <w:sz w:val="24"/>
          <w:szCs w:val="24"/>
        </w:rPr>
        <w:footnoteReference w:id="21"/>
      </w:r>
      <w:r w:rsidR="00B30BDC">
        <w:rPr>
          <w:rFonts w:ascii="Times New Roman" w:hAnsi="Times New Roman" w:cs="Times New Roman"/>
          <w:color w:val="000000" w:themeColor="text1"/>
          <w:sz w:val="24"/>
          <w:szCs w:val="24"/>
          <w:vertAlign w:val="superscript"/>
        </w:rPr>
        <w:t>)</w:t>
      </w:r>
    </w:p>
    <w:p w14:paraId="2E4DB1A5" w14:textId="77777777" w:rsidR="00E6708F" w:rsidRPr="0068510F" w:rsidRDefault="00E6708F" w:rsidP="00222146">
      <w:pPr>
        <w:pStyle w:val="Odstavecseseznamem"/>
        <w:spacing w:after="0"/>
        <w:ind w:left="0"/>
        <w:rPr>
          <w:rFonts w:ascii="Times New Roman" w:hAnsi="Times New Roman" w:cs="Times New Roman"/>
          <w:color w:val="000000" w:themeColor="text1"/>
          <w:sz w:val="24"/>
          <w:szCs w:val="24"/>
        </w:rPr>
      </w:pPr>
    </w:p>
    <w:p w14:paraId="75A4BFCF" w14:textId="21F45D8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5</w:t>
      </w:r>
    </w:p>
    <w:p w14:paraId="4C5F633B" w14:textId="4E58063E"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Projednávání záměru</w:t>
      </w:r>
      <w:r w:rsidR="00B176D1" w:rsidRPr="0068510F">
        <w:rPr>
          <w:rFonts w:ascii="Times New Roman" w:hAnsi="Times New Roman" w:cs="Times New Roman"/>
          <w:b w:val="0"/>
          <w:color w:val="000000" w:themeColor="text1"/>
        </w:rPr>
        <w:t xml:space="preserve"> </w:t>
      </w:r>
      <w:r w:rsidR="00784239" w:rsidRPr="0068510F">
        <w:rPr>
          <w:rFonts w:ascii="Times New Roman" w:hAnsi="Times New Roman" w:cs="Times New Roman"/>
          <w:b w:val="0"/>
          <w:color w:val="000000" w:themeColor="text1"/>
        </w:rPr>
        <w:t xml:space="preserve">předložit </w:t>
      </w:r>
      <w:r w:rsidR="00B176D1" w:rsidRPr="0068510F">
        <w:rPr>
          <w:rFonts w:ascii="Times New Roman" w:hAnsi="Times New Roman" w:cs="Times New Roman"/>
          <w:b w:val="0"/>
          <w:color w:val="000000" w:themeColor="text1"/>
        </w:rPr>
        <w:t>žádost o</w:t>
      </w:r>
      <w:r w:rsidRPr="0068510F">
        <w:rPr>
          <w:rFonts w:ascii="Times New Roman" w:hAnsi="Times New Roman" w:cs="Times New Roman"/>
          <w:b w:val="0"/>
          <w:color w:val="000000" w:themeColor="text1"/>
        </w:rPr>
        <w:t xml:space="preserve"> akreditac</w:t>
      </w:r>
      <w:r w:rsidR="00B176D1" w:rsidRPr="0068510F">
        <w:rPr>
          <w:rFonts w:ascii="Times New Roman" w:hAnsi="Times New Roman" w:cs="Times New Roman"/>
          <w:b w:val="0"/>
          <w:color w:val="000000" w:themeColor="text1"/>
        </w:rPr>
        <w:t>i</w:t>
      </w:r>
      <w:r w:rsidR="0068510F" w:rsidRPr="0068510F">
        <w:rPr>
          <w:rFonts w:ascii="Times New Roman" w:hAnsi="Times New Roman" w:cs="Times New Roman"/>
          <w:b w:val="0"/>
          <w:color w:val="000000" w:themeColor="text1"/>
        </w:rPr>
        <w:t xml:space="preserve"> studijního programu</w:t>
      </w:r>
    </w:p>
    <w:p w14:paraId="05CB01D7" w14:textId="77777777" w:rsidR="0068510F" w:rsidRPr="0068510F" w:rsidRDefault="0068510F" w:rsidP="00222146">
      <w:pPr>
        <w:spacing w:after="0"/>
        <w:contextualSpacing/>
        <w:rPr>
          <w:lang w:eastAsia="cs-CZ"/>
        </w:rPr>
      </w:pPr>
    </w:p>
    <w:p w14:paraId="026EB22B" w14:textId="7BB8E464" w:rsidR="00E6708F" w:rsidRPr="0068510F" w:rsidRDefault="00E6708F" w:rsidP="00222146">
      <w:pPr>
        <w:pStyle w:val="Normlnweb"/>
        <w:numPr>
          <w:ilvl w:val="0"/>
          <w:numId w:val="26"/>
        </w:numPr>
        <w:spacing w:before="0" w:beforeAutospacing="0" w:after="0" w:afterAutospacing="0" w:line="276" w:lineRule="auto"/>
        <w:contextualSpacing/>
        <w:jc w:val="both"/>
        <w:rPr>
          <w:color w:val="000000" w:themeColor="text1"/>
        </w:rPr>
      </w:pPr>
      <w:r w:rsidRPr="0068510F">
        <w:rPr>
          <w:color w:val="000000" w:themeColor="text1"/>
        </w:rPr>
        <w:t>Rada pro vnitřní hodnocení posuzuje soulad záměru</w:t>
      </w:r>
      <w:r w:rsidR="00B176D1" w:rsidRPr="0068510F">
        <w:rPr>
          <w:color w:val="000000" w:themeColor="text1"/>
        </w:rPr>
        <w:t xml:space="preserve"> </w:t>
      </w:r>
      <w:r w:rsidR="00784239" w:rsidRPr="0068510F">
        <w:rPr>
          <w:color w:val="000000" w:themeColor="text1"/>
        </w:rPr>
        <w:t xml:space="preserve">předložit </w:t>
      </w:r>
      <w:r w:rsidR="00B176D1" w:rsidRPr="0068510F">
        <w:rPr>
          <w:color w:val="000000" w:themeColor="text1"/>
        </w:rPr>
        <w:t>žádost o</w:t>
      </w:r>
      <w:r w:rsidRPr="0068510F">
        <w:rPr>
          <w:color w:val="000000" w:themeColor="text1"/>
        </w:rPr>
        <w:t xml:space="preserve"> akreditac</w:t>
      </w:r>
      <w:r w:rsidR="00F31EE0" w:rsidRPr="0068510F">
        <w:rPr>
          <w:color w:val="000000" w:themeColor="text1"/>
        </w:rPr>
        <w:t>i</w:t>
      </w:r>
      <w:r w:rsidRPr="0068510F">
        <w:rPr>
          <w:color w:val="000000" w:themeColor="text1"/>
        </w:rPr>
        <w:t xml:space="preserve"> studijního programu s právními předpisy, </w:t>
      </w:r>
      <w:r w:rsidR="00731575">
        <w:rPr>
          <w:color w:val="000000" w:themeColor="text1"/>
        </w:rPr>
        <w:t>vnitřními předpisy, se s</w:t>
      </w:r>
      <w:r w:rsidRPr="0068510F">
        <w:rPr>
          <w:color w:val="000000" w:themeColor="text1"/>
        </w:rPr>
        <w:t xml:space="preserve">tandardy studijních programů </w:t>
      </w:r>
      <w:r w:rsidR="00731575">
        <w:rPr>
          <w:color w:val="000000" w:themeColor="text1"/>
        </w:rPr>
        <w:t>univerzity</w:t>
      </w:r>
      <w:r w:rsidRPr="0068510F">
        <w:rPr>
          <w:color w:val="000000" w:themeColor="text1"/>
        </w:rPr>
        <w:t xml:space="preserve"> a se strategickým záměrem univerzity.</w:t>
      </w:r>
    </w:p>
    <w:p w14:paraId="6BB5C607" w14:textId="5E31E166" w:rsidR="00E6708F" w:rsidRPr="0068510F" w:rsidRDefault="00E6708F" w:rsidP="00222146">
      <w:pPr>
        <w:pStyle w:val="Odstavecseseznamem"/>
        <w:numPr>
          <w:ilvl w:val="0"/>
          <w:numId w:val="26"/>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K záměru </w:t>
      </w:r>
      <w:r w:rsidR="00784239" w:rsidRPr="0068510F">
        <w:rPr>
          <w:rFonts w:ascii="Times New Roman" w:hAnsi="Times New Roman" w:cs="Times New Roman"/>
          <w:color w:val="000000" w:themeColor="text1"/>
          <w:sz w:val="24"/>
          <w:szCs w:val="24"/>
        </w:rPr>
        <w:t xml:space="preserve">předložit </w:t>
      </w:r>
      <w:r w:rsidR="00F31EE0" w:rsidRPr="0068510F">
        <w:rPr>
          <w:rFonts w:ascii="Times New Roman" w:hAnsi="Times New Roman" w:cs="Times New Roman"/>
          <w:color w:val="000000" w:themeColor="text1"/>
          <w:sz w:val="24"/>
          <w:szCs w:val="24"/>
        </w:rPr>
        <w:t xml:space="preserve">žádost o </w:t>
      </w:r>
      <w:r w:rsidRPr="0068510F">
        <w:rPr>
          <w:rFonts w:ascii="Times New Roman" w:hAnsi="Times New Roman" w:cs="Times New Roman"/>
          <w:color w:val="000000" w:themeColor="text1"/>
          <w:sz w:val="24"/>
          <w:szCs w:val="24"/>
        </w:rPr>
        <w:t>akreditac</w:t>
      </w:r>
      <w:r w:rsidR="00F31EE0"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se vyjadřuje příslušný panel</w:t>
      </w:r>
      <w:r w:rsidR="00A40464">
        <w:rPr>
          <w:rFonts w:ascii="Times New Roman" w:hAnsi="Times New Roman" w:cs="Times New Roman"/>
          <w:color w:val="000000" w:themeColor="text1"/>
          <w:sz w:val="24"/>
          <w:szCs w:val="24"/>
        </w:rPr>
        <w:t xml:space="preserve"> nebo příslušné panely</w:t>
      </w:r>
      <w:r w:rsidRPr="0068510F">
        <w:rPr>
          <w:rFonts w:ascii="Times New Roman" w:hAnsi="Times New Roman" w:cs="Times New Roman"/>
          <w:color w:val="000000" w:themeColor="text1"/>
          <w:sz w:val="24"/>
          <w:szCs w:val="24"/>
        </w:rPr>
        <w:t xml:space="preserve"> </w:t>
      </w:r>
      <w:r w:rsidR="001B5C02" w:rsidRPr="0068510F">
        <w:rPr>
          <w:rFonts w:ascii="Times New Roman" w:hAnsi="Times New Roman" w:cs="Times New Roman"/>
          <w:color w:val="000000" w:themeColor="text1"/>
          <w:sz w:val="24"/>
          <w:szCs w:val="24"/>
        </w:rPr>
        <w:t>r</w:t>
      </w:r>
      <w:r w:rsidRPr="0068510F">
        <w:rPr>
          <w:rFonts w:ascii="Times New Roman" w:hAnsi="Times New Roman" w:cs="Times New Roman"/>
          <w:color w:val="000000" w:themeColor="text1"/>
          <w:sz w:val="24"/>
          <w:szCs w:val="24"/>
        </w:rPr>
        <w:t xml:space="preserve">ady pro vnitřní hodnocení, který si může vyžádat </w:t>
      </w:r>
      <w:r w:rsidR="00A64FB2" w:rsidRPr="0068510F">
        <w:rPr>
          <w:rFonts w:ascii="Times New Roman" w:hAnsi="Times New Roman" w:cs="Times New Roman"/>
          <w:color w:val="000000" w:themeColor="text1"/>
          <w:sz w:val="24"/>
          <w:szCs w:val="24"/>
        </w:rPr>
        <w:t>stanovisko konzultantů.</w:t>
      </w:r>
      <w:r w:rsidR="00A64FB2" w:rsidRPr="0068510F">
        <w:rPr>
          <w:rStyle w:val="Znakapoznpodarou"/>
          <w:rFonts w:ascii="Times New Roman" w:hAnsi="Times New Roman" w:cs="Times New Roman"/>
          <w:color w:val="000000" w:themeColor="text1"/>
          <w:sz w:val="24"/>
          <w:szCs w:val="24"/>
        </w:rPr>
        <w:footnoteReference w:id="22"/>
      </w:r>
      <w:r w:rsidR="00B30BDC">
        <w:rPr>
          <w:rFonts w:ascii="Times New Roman" w:hAnsi="Times New Roman" w:cs="Times New Roman"/>
          <w:color w:val="000000" w:themeColor="text1"/>
          <w:sz w:val="24"/>
          <w:szCs w:val="24"/>
          <w:vertAlign w:val="superscript"/>
        </w:rPr>
        <w:t>)</w:t>
      </w:r>
    </w:p>
    <w:p w14:paraId="377AF368" w14:textId="3F732C2F" w:rsidR="00E6708F" w:rsidRPr="0068510F" w:rsidRDefault="00E6708F" w:rsidP="00222146">
      <w:pPr>
        <w:pStyle w:val="Odstavecseseznamem"/>
        <w:numPr>
          <w:ilvl w:val="0"/>
          <w:numId w:val="26"/>
        </w:numPr>
        <w:suppressAutoHyphens w:val="0"/>
        <w:spacing w:after="0"/>
        <w:jc w:val="both"/>
        <w:rPr>
          <w:rFonts w:ascii="Times New Roman" w:hAnsi="Times New Roman" w:cs="Times New Roman"/>
          <w:i/>
          <w:color w:val="000000" w:themeColor="text1"/>
          <w:sz w:val="24"/>
          <w:szCs w:val="24"/>
        </w:rPr>
      </w:pPr>
      <w:r w:rsidRPr="0068510F">
        <w:rPr>
          <w:rFonts w:ascii="Times New Roman" w:hAnsi="Times New Roman" w:cs="Times New Roman"/>
          <w:color w:val="000000" w:themeColor="text1"/>
          <w:sz w:val="24"/>
          <w:szCs w:val="24"/>
        </w:rPr>
        <w:t xml:space="preserve">Rada pro vnitřní hodnocení může v odůvodněných případech přerušit projednávání záměru </w:t>
      </w:r>
      <w:r w:rsidR="00784239" w:rsidRPr="0068510F">
        <w:rPr>
          <w:rFonts w:ascii="Times New Roman" w:hAnsi="Times New Roman" w:cs="Times New Roman"/>
          <w:color w:val="000000" w:themeColor="text1"/>
          <w:sz w:val="24"/>
          <w:szCs w:val="24"/>
        </w:rPr>
        <w:t xml:space="preserve">předložit </w:t>
      </w:r>
      <w:r w:rsidR="00F31EE0" w:rsidRPr="0068510F">
        <w:rPr>
          <w:rFonts w:ascii="Times New Roman" w:hAnsi="Times New Roman" w:cs="Times New Roman"/>
          <w:color w:val="000000" w:themeColor="text1"/>
          <w:sz w:val="24"/>
          <w:szCs w:val="24"/>
        </w:rPr>
        <w:t xml:space="preserve">žádost o </w:t>
      </w:r>
      <w:r w:rsidRPr="0068510F">
        <w:rPr>
          <w:rFonts w:ascii="Times New Roman" w:hAnsi="Times New Roman" w:cs="Times New Roman"/>
          <w:color w:val="000000" w:themeColor="text1"/>
          <w:sz w:val="24"/>
          <w:szCs w:val="24"/>
        </w:rPr>
        <w:t>akreditac</w:t>
      </w:r>
      <w:r w:rsidR="00F31EE0"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w:t>
      </w:r>
      <w:r w:rsidR="00D22623">
        <w:rPr>
          <w:rFonts w:ascii="Times New Roman" w:hAnsi="Times New Roman" w:cs="Times New Roman"/>
          <w:color w:val="000000" w:themeColor="text1"/>
          <w:sz w:val="24"/>
          <w:szCs w:val="24"/>
        </w:rPr>
        <w:t>gramu a požádat předkladatele o</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doplnění, případně úpravu záměru akreditace studijního programu.</w:t>
      </w:r>
      <w:r w:rsidR="00E408A4" w:rsidRPr="0068510F">
        <w:rPr>
          <w:rFonts w:ascii="Times New Roman" w:hAnsi="Times New Roman" w:cs="Times New Roman"/>
          <w:color w:val="000000" w:themeColor="text1"/>
          <w:sz w:val="24"/>
          <w:szCs w:val="24"/>
        </w:rPr>
        <w:t xml:space="preserve"> Rada stanov</w:t>
      </w:r>
      <w:r w:rsidR="00A17C57" w:rsidRPr="0068510F">
        <w:rPr>
          <w:rFonts w:ascii="Times New Roman" w:hAnsi="Times New Roman" w:cs="Times New Roman"/>
          <w:color w:val="000000" w:themeColor="text1"/>
          <w:sz w:val="24"/>
          <w:szCs w:val="24"/>
        </w:rPr>
        <w:t>í</w:t>
      </w:r>
      <w:r w:rsidR="00E408A4" w:rsidRPr="0068510F">
        <w:rPr>
          <w:rFonts w:ascii="Times New Roman" w:hAnsi="Times New Roman" w:cs="Times New Roman"/>
          <w:color w:val="000000" w:themeColor="text1"/>
          <w:sz w:val="24"/>
          <w:szCs w:val="24"/>
        </w:rPr>
        <w:t xml:space="preserve"> předkladateli pro doplnění</w:t>
      </w:r>
      <w:r w:rsidR="00104751" w:rsidRPr="0068510F">
        <w:rPr>
          <w:rFonts w:ascii="Times New Roman" w:hAnsi="Times New Roman" w:cs="Times New Roman"/>
          <w:color w:val="000000" w:themeColor="text1"/>
          <w:sz w:val="24"/>
          <w:szCs w:val="24"/>
        </w:rPr>
        <w:t xml:space="preserve"> nebo</w:t>
      </w:r>
      <w:r w:rsidR="00E408A4" w:rsidRPr="0068510F">
        <w:rPr>
          <w:rFonts w:ascii="Times New Roman" w:hAnsi="Times New Roman" w:cs="Times New Roman"/>
          <w:color w:val="000000" w:themeColor="text1"/>
          <w:sz w:val="24"/>
          <w:szCs w:val="24"/>
        </w:rPr>
        <w:t xml:space="preserve"> přepracování žádosti o akreditaci studijního programu lhůtu.</w:t>
      </w:r>
    </w:p>
    <w:p w14:paraId="02D8A6BD" w14:textId="58758E4B" w:rsidR="00E6708F" w:rsidRPr="0068510F" w:rsidRDefault="00E6708F" w:rsidP="00222146">
      <w:pPr>
        <w:pStyle w:val="Odstavecseseznamem"/>
        <w:numPr>
          <w:ilvl w:val="0"/>
          <w:numId w:val="26"/>
        </w:numPr>
        <w:suppressAutoHyphens w:val="0"/>
        <w:spacing w:after="0"/>
        <w:jc w:val="both"/>
        <w:rPr>
          <w:rFonts w:ascii="Times New Roman" w:hAnsi="Times New Roman" w:cs="Times New Roman"/>
          <w:i/>
          <w:color w:val="000000" w:themeColor="text1"/>
          <w:sz w:val="24"/>
          <w:szCs w:val="24"/>
        </w:rPr>
      </w:pPr>
      <w:r w:rsidRPr="0068510F">
        <w:rPr>
          <w:rFonts w:ascii="Times New Roman" w:hAnsi="Times New Roman" w:cs="Times New Roman"/>
          <w:color w:val="000000" w:themeColor="text1"/>
          <w:sz w:val="24"/>
          <w:szCs w:val="24"/>
        </w:rPr>
        <w:t>Rada pro vnitřní hodnocení se usnese o postoupení záměru</w:t>
      </w:r>
      <w:r w:rsidR="00784239" w:rsidRPr="0068510F">
        <w:rPr>
          <w:rFonts w:ascii="Times New Roman" w:hAnsi="Times New Roman" w:cs="Times New Roman"/>
          <w:color w:val="000000" w:themeColor="text1"/>
          <w:sz w:val="24"/>
          <w:szCs w:val="24"/>
        </w:rPr>
        <w:t xml:space="preserve"> předložit </w:t>
      </w:r>
      <w:r w:rsidR="00F31EE0" w:rsidRPr="0068510F">
        <w:rPr>
          <w:rFonts w:ascii="Times New Roman" w:hAnsi="Times New Roman" w:cs="Times New Roman"/>
          <w:color w:val="000000" w:themeColor="text1"/>
          <w:sz w:val="24"/>
          <w:szCs w:val="24"/>
        </w:rPr>
        <w:t xml:space="preserve">žádost o </w:t>
      </w:r>
      <w:r w:rsidRPr="0068510F">
        <w:rPr>
          <w:rFonts w:ascii="Times New Roman" w:hAnsi="Times New Roman" w:cs="Times New Roman"/>
          <w:color w:val="000000" w:themeColor="text1"/>
          <w:sz w:val="24"/>
          <w:szCs w:val="24"/>
        </w:rPr>
        <w:t>akreditac</w:t>
      </w:r>
      <w:r w:rsidR="00F31EE0"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do </w:t>
      </w:r>
      <w:r w:rsidR="001139D0" w:rsidRPr="0068510F">
        <w:rPr>
          <w:rFonts w:ascii="Times New Roman" w:hAnsi="Times New Roman" w:cs="Times New Roman"/>
          <w:color w:val="000000" w:themeColor="text1"/>
          <w:sz w:val="24"/>
          <w:szCs w:val="24"/>
        </w:rPr>
        <w:t>90</w:t>
      </w:r>
      <w:r w:rsidRPr="0068510F">
        <w:rPr>
          <w:rFonts w:ascii="Times New Roman" w:hAnsi="Times New Roman" w:cs="Times New Roman"/>
          <w:color w:val="000000" w:themeColor="text1"/>
          <w:sz w:val="24"/>
          <w:szCs w:val="24"/>
        </w:rPr>
        <w:t xml:space="preserve"> dnů od obdržení záměru akreditace studijního programu předkladatele, či předkladatelů.</w:t>
      </w:r>
      <w:r w:rsidR="00E904CC"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Do této lhůty se nezapočítává </w:t>
      </w:r>
      <w:r w:rsidRPr="00575058">
        <w:rPr>
          <w:rFonts w:ascii="Times New Roman" w:hAnsi="Times New Roman" w:cs="Times New Roman"/>
          <w:color w:val="000000" w:themeColor="text1"/>
          <w:sz w:val="24"/>
          <w:szCs w:val="24"/>
        </w:rPr>
        <w:t xml:space="preserve">doba, po kterou jsou odstraňovány závady </w:t>
      </w:r>
      <w:r w:rsidR="00E904CC" w:rsidRPr="00575058">
        <w:rPr>
          <w:rFonts w:ascii="Times New Roman" w:hAnsi="Times New Roman" w:cs="Times New Roman"/>
          <w:color w:val="000000" w:themeColor="text1"/>
          <w:sz w:val="24"/>
          <w:szCs w:val="24"/>
        </w:rPr>
        <w:t>po</w:t>
      </w:r>
      <w:r w:rsidRPr="00575058">
        <w:rPr>
          <w:rFonts w:ascii="Times New Roman" w:hAnsi="Times New Roman" w:cs="Times New Roman"/>
          <w:color w:val="000000" w:themeColor="text1"/>
          <w:sz w:val="24"/>
          <w:szCs w:val="24"/>
        </w:rPr>
        <w:t xml:space="preserve">dle čl. </w:t>
      </w:r>
      <w:r w:rsidR="00E96693" w:rsidRPr="00575058">
        <w:rPr>
          <w:rFonts w:ascii="Times New Roman" w:hAnsi="Times New Roman" w:cs="Times New Roman"/>
          <w:color w:val="000000" w:themeColor="text1"/>
          <w:sz w:val="24"/>
          <w:szCs w:val="24"/>
        </w:rPr>
        <w:t>2</w:t>
      </w:r>
      <w:r w:rsidR="00E650E9" w:rsidRPr="00575058">
        <w:rPr>
          <w:rFonts w:ascii="Times New Roman" w:hAnsi="Times New Roman" w:cs="Times New Roman"/>
          <w:color w:val="000000" w:themeColor="text1"/>
          <w:sz w:val="24"/>
          <w:szCs w:val="24"/>
        </w:rPr>
        <w:t>2</w:t>
      </w:r>
      <w:r w:rsidR="00E96693" w:rsidRPr="00575058">
        <w:rPr>
          <w:rFonts w:ascii="Times New Roman" w:hAnsi="Times New Roman" w:cs="Times New Roman"/>
          <w:color w:val="000000" w:themeColor="text1"/>
          <w:sz w:val="24"/>
          <w:szCs w:val="24"/>
        </w:rPr>
        <w:t xml:space="preserve"> </w:t>
      </w:r>
      <w:r w:rsidRPr="00575058">
        <w:rPr>
          <w:rFonts w:ascii="Times New Roman" w:hAnsi="Times New Roman" w:cs="Times New Roman"/>
          <w:color w:val="000000" w:themeColor="text1"/>
          <w:sz w:val="24"/>
          <w:szCs w:val="24"/>
        </w:rPr>
        <w:t xml:space="preserve">odst. </w:t>
      </w:r>
      <w:r w:rsidR="0016116B" w:rsidRPr="00575058">
        <w:rPr>
          <w:rFonts w:ascii="Times New Roman" w:hAnsi="Times New Roman" w:cs="Times New Roman"/>
          <w:color w:val="000000" w:themeColor="text1"/>
          <w:sz w:val="24"/>
          <w:szCs w:val="24"/>
        </w:rPr>
        <w:t>6</w:t>
      </w:r>
      <w:r w:rsidRPr="0068510F">
        <w:rPr>
          <w:rFonts w:ascii="Times New Roman" w:hAnsi="Times New Roman" w:cs="Times New Roman"/>
          <w:color w:val="000000" w:themeColor="text1"/>
          <w:sz w:val="24"/>
          <w:szCs w:val="24"/>
        </w:rPr>
        <w:t xml:space="preserve"> a doba přerušení projednávání</w:t>
      </w:r>
      <w:r w:rsidR="008B4CAC">
        <w:rPr>
          <w:rFonts w:ascii="Times New Roman" w:hAnsi="Times New Roman" w:cs="Times New Roman"/>
          <w:color w:val="000000" w:themeColor="text1"/>
          <w:sz w:val="24"/>
          <w:szCs w:val="24"/>
        </w:rPr>
        <w:t> podle odstavce 3</w:t>
      </w:r>
      <w:r w:rsidRPr="0068510F">
        <w:rPr>
          <w:rFonts w:ascii="Times New Roman" w:hAnsi="Times New Roman" w:cs="Times New Roman"/>
          <w:color w:val="000000" w:themeColor="text1"/>
          <w:sz w:val="24"/>
          <w:szCs w:val="24"/>
        </w:rPr>
        <w:t>.</w:t>
      </w:r>
    </w:p>
    <w:p w14:paraId="4C815EDA" w14:textId="77777777" w:rsidR="00E6708F" w:rsidRPr="0068510F" w:rsidRDefault="00E6708F" w:rsidP="00222146">
      <w:pPr>
        <w:pStyle w:val="Nadpis3"/>
        <w:spacing w:before="0" w:line="276" w:lineRule="auto"/>
        <w:contextualSpacing/>
        <w:jc w:val="center"/>
        <w:rPr>
          <w:rFonts w:ascii="Times New Roman" w:hAnsi="Times New Roman" w:cs="Times New Roman"/>
          <w:color w:val="000000" w:themeColor="text1"/>
        </w:rPr>
      </w:pPr>
    </w:p>
    <w:p w14:paraId="1A20A1E6"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6</w:t>
      </w:r>
    </w:p>
    <w:p w14:paraId="70EFB0B8"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Podání žádosti o akreditaci studijního programu</w:t>
      </w:r>
    </w:p>
    <w:p w14:paraId="36B4D830" w14:textId="77777777" w:rsidR="0068510F" w:rsidRPr="0068510F" w:rsidRDefault="0068510F" w:rsidP="00222146">
      <w:pPr>
        <w:spacing w:after="0"/>
        <w:contextualSpacing/>
        <w:rPr>
          <w:lang w:eastAsia="cs-CZ"/>
        </w:rPr>
      </w:pPr>
    </w:p>
    <w:p w14:paraId="365B7D94" w14:textId="77777777" w:rsidR="00E6708F" w:rsidRPr="0068510F" w:rsidRDefault="00E6708F" w:rsidP="006D18A6">
      <w:pPr>
        <w:pStyle w:val="Normlnweb"/>
        <w:numPr>
          <w:ilvl w:val="0"/>
          <w:numId w:val="28"/>
        </w:numPr>
        <w:spacing w:before="0" w:beforeAutospacing="0" w:after="0" w:afterAutospacing="0" w:line="276" w:lineRule="auto"/>
        <w:contextualSpacing/>
        <w:jc w:val="both"/>
        <w:rPr>
          <w:color w:val="000000" w:themeColor="text1"/>
        </w:rPr>
      </w:pPr>
      <w:r w:rsidRPr="0068510F">
        <w:rPr>
          <w:color w:val="000000" w:themeColor="text1"/>
        </w:rPr>
        <w:t>Po schválení záměru</w:t>
      </w:r>
      <w:r w:rsidR="00784239" w:rsidRPr="0068510F">
        <w:rPr>
          <w:color w:val="000000" w:themeColor="text1"/>
        </w:rPr>
        <w:t xml:space="preserve"> předložit</w:t>
      </w:r>
      <w:r w:rsidR="00F31EE0" w:rsidRPr="0068510F">
        <w:rPr>
          <w:color w:val="000000" w:themeColor="text1"/>
        </w:rPr>
        <w:t xml:space="preserve"> žádost o</w:t>
      </w:r>
      <w:r w:rsidRPr="0068510F">
        <w:rPr>
          <w:color w:val="000000" w:themeColor="text1"/>
        </w:rPr>
        <w:t xml:space="preserve"> akreditace studijního programu </w:t>
      </w:r>
      <w:r w:rsidR="001B5C02" w:rsidRPr="0068510F">
        <w:rPr>
          <w:color w:val="000000" w:themeColor="text1"/>
        </w:rPr>
        <w:t>r</w:t>
      </w:r>
      <w:r w:rsidRPr="0068510F">
        <w:rPr>
          <w:color w:val="000000" w:themeColor="text1"/>
        </w:rPr>
        <w:t>adou pro vnitřní hodnocení rektor předloží žádost o akreditaci studijního programu Akreditačnímu úřadu.</w:t>
      </w:r>
    </w:p>
    <w:p w14:paraId="6EED5E9F" w14:textId="77777777" w:rsidR="00E6708F" w:rsidRPr="0068510F" w:rsidRDefault="00E6708F" w:rsidP="00222146">
      <w:pPr>
        <w:pStyle w:val="Normlnweb"/>
        <w:numPr>
          <w:ilvl w:val="0"/>
          <w:numId w:val="28"/>
        </w:numPr>
        <w:spacing w:before="0" w:beforeAutospacing="0" w:after="0" w:afterAutospacing="0" w:line="276" w:lineRule="auto"/>
        <w:contextualSpacing/>
        <w:jc w:val="both"/>
        <w:rPr>
          <w:color w:val="000000" w:themeColor="text1"/>
        </w:rPr>
      </w:pPr>
      <w:r w:rsidRPr="0068510F">
        <w:rPr>
          <w:color w:val="000000" w:themeColor="text1"/>
        </w:rPr>
        <w:t xml:space="preserve">V případě, že </w:t>
      </w:r>
      <w:r w:rsidR="001B5C02" w:rsidRPr="0068510F">
        <w:rPr>
          <w:color w:val="000000" w:themeColor="text1"/>
        </w:rPr>
        <w:t>r</w:t>
      </w:r>
      <w:r w:rsidRPr="0068510F">
        <w:rPr>
          <w:color w:val="000000" w:themeColor="text1"/>
        </w:rPr>
        <w:t xml:space="preserve">ada pro vnitřní hodnocení neschválí záměr </w:t>
      </w:r>
      <w:r w:rsidR="00784239" w:rsidRPr="0068510F">
        <w:rPr>
          <w:color w:val="000000" w:themeColor="text1"/>
        </w:rPr>
        <w:t xml:space="preserve">předložit </w:t>
      </w:r>
      <w:r w:rsidR="00F31EE0" w:rsidRPr="0068510F">
        <w:rPr>
          <w:color w:val="000000" w:themeColor="text1"/>
        </w:rPr>
        <w:t xml:space="preserve">žádost o </w:t>
      </w:r>
      <w:r w:rsidRPr="0068510F">
        <w:rPr>
          <w:color w:val="000000" w:themeColor="text1"/>
        </w:rPr>
        <w:t>akreditac</w:t>
      </w:r>
      <w:r w:rsidR="00F31EE0" w:rsidRPr="0068510F">
        <w:rPr>
          <w:color w:val="000000" w:themeColor="text1"/>
        </w:rPr>
        <w:t>i</w:t>
      </w:r>
      <w:r w:rsidRPr="0068510F">
        <w:rPr>
          <w:color w:val="000000" w:themeColor="text1"/>
        </w:rPr>
        <w:t xml:space="preserve"> studijního programu, vrátí jej s odůvodněním k novému projednání fakult</w:t>
      </w:r>
      <w:r w:rsidR="00B9121C" w:rsidRPr="0068510F">
        <w:rPr>
          <w:color w:val="000000" w:themeColor="text1"/>
        </w:rPr>
        <w:t>ě</w:t>
      </w:r>
      <w:r w:rsidRPr="0068510F">
        <w:rPr>
          <w:color w:val="000000" w:themeColor="text1"/>
        </w:rPr>
        <w:t>, popřípadě fakult</w:t>
      </w:r>
      <w:r w:rsidR="00B9121C" w:rsidRPr="0068510F">
        <w:rPr>
          <w:color w:val="000000" w:themeColor="text1"/>
        </w:rPr>
        <w:t>ám</w:t>
      </w:r>
      <w:r w:rsidRPr="0068510F">
        <w:rPr>
          <w:color w:val="000000" w:themeColor="text1"/>
        </w:rPr>
        <w:t xml:space="preserve"> nebo vysokoškolské</w:t>
      </w:r>
      <w:r w:rsidR="00B9121C" w:rsidRPr="0068510F">
        <w:rPr>
          <w:color w:val="000000" w:themeColor="text1"/>
        </w:rPr>
        <w:t>mu</w:t>
      </w:r>
      <w:r w:rsidRPr="0068510F">
        <w:rPr>
          <w:color w:val="000000" w:themeColor="text1"/>
        </w:rPr>
        <w:t xml:space="preserve"> ústavu. Předkladatel nebo předkladatelé podle okolností na předloženém záměru akreditace studijního programu setrvají, doplní jej nebo jinak změní, anebo jej vezmou zpět. Setrvání na původním záměru akreditace studijního programu je třeba samostatně odůvodnit.</w:t>
      </w:r>
    </w:p>
    <w:p w14:paraId="2353DB05" w14:textId="77777777" w:rsidR="00E6708F" w:rsidRPr="0068510F" w:rsidRDefault="00E6708F" w:rsidP="00222146">
      <w:pPr>
        <w:pStyle w:val="Nadpis3"/>
        <w:spacing w:before="0" w:line="276" w:lineRule="auto"/>
        <w:contextualSpacing/>
        <w:jc w:val="center"/>
        <w:rPr>
          <w:rFonts w:ascii="Times New Roman" w:hAnsi="Times New Roman" w:cs="Times New Roman"/>
          <w:color w:val="000000" w:themeColor="text1"/>
        </w:rPr>
      </w:pPr>
    </w:p>
    <w:p w14:paraId="63061FF6" w14:textId="77777777" w:rsidR="00B2577B" w:rsidRPr="008B4CAC"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8B4CAC">
        <w:rPr>
          <w:rFonts w:ascii="Times New Roman" w:hAnsi="Times New Roman" w:cs="Times New Roman"/>
          <w:b w:val="0"/>
          <w:color w:val="000000" w:themeColor="text1"/>
        </w:rPr>
        <w:t xml:space="preserve">Čl. </w:t>
      </w:r>
      <w:r w:rsidR="00E96693" w:rsidRPr="008B4CAC">
        <w:rPr>
          <w:rFonts w:ascii="Times New Roman" w:hAnsi="Times New Roman" w:cs="Times New Roman"/>
          <w:b w:val="0"/>
          <w:color w:val="000000" w:themeColor="text1"/>
        </w:rPr>
        <w:t>2</w:t>
      </w:r>
      <w:r w:rsidR="004F19CA" w:rsidRPr="008B4CAC">
        <w:rPr>
          <w:rFonts w:ascii="Times New Roman" w:hAnsi="Times New Roman" w:cs="Times New Roman"/>
          <w:b w:val="0"/>
          <w:color w:val="000000" w:themeColor="text1"/>
        </w:rPr>
        <w:t>7</w:t>
      </w:r>
    </w:p>
    <w:p w14:paraId="7D0515B4" w14:textId="77777777" w:rsidR="00EB3E96" w:rsidRPr="008B4CAC"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8B4CAC">
        <w:rPr>
          <w:rFonts w:ascii="Times New Roman" w:hAnsi="Times New Roman" w:cs="Times New Roman"/>
          <w:b w:val="0"/>
          <w:color w:val="000000" w:themeColor="text1"/>
        </w:rPr>
        <w:t>Rozšíření a prodloužení akreditace studijního programu</w:t>
      </w:r>
      <w:r w:rsidR="00B9004C" w:rsidRPr="008B4CAC">
        <w:rPr>
          <w:rFonts w:ascii="Times New Roman" w:hAnsi="Times New Roman" w:cs="Times New Roman"/>
          <w:b w:val="0"/>
          <w:color w:val="000000" w:themeColor="text1"/>
        </w:rPr>
        <w:t xml:space="preserve"> a</w:t>
      </w:r>
      <w:r w:rsidR="00E96693" w:rsidRPr="008B4CAC">
        <w:rPr>
          <w:rFonts w:ascii="Times New Roman" w:hAnsi="Times New Roman" w:cs="Times New Roman"/>
          <w:b w:val="0"/>
          <w:color w:val="000000" w:themeColor="text1"/>
        </w:rPr>
        <w:t xml:space="preserve"> </w:t>
      </w:r>
      <w:r w:rsidR="00B9004C" w:rsidRPr="008B4CAC">
        <w:rPr>
          <w:rFonts w:ascii="Times New Roman" w:hAnsi="Times New Roman" w:cs="Times New Roman"/>
          <w:b w:val="0"/>
          <w:color w:val="000000" w:themeColor="text1"/>
        </w:rPr>
        <w:t>z</w:t>
      </w:r>
      <w:r w:rsidR="00EB3E96" w:rsidRPr="008B4CAC">
        <w:rPr>
          <w:rFonts w:ascii="Times New Roman" w:hAnsi="Times New Roman" w:cs="Times New Roman"/>
          <w:b w:val="0"/>
          <w:color w:val="000000" w:themeColor="text1"/>
        </w:rPr>
        <w:t>měny ve studijním programu v průběhu jeho uskutečňování</w:t>
      </w:r>
    </w:p>
    <w:p w14:paraId="456C1DEF" w14:textId="77777777" w:rsidR="008B4CAC" w:rsidRPr="008B4CAC" w:rsidRDefault="008B4CAC" w:rsidP="00222146">
      <w:pPr>
        <w:spacing w:after="0"/>
        <w:contextualSpacing/>
        <w:rPr>
          <w:lang w:eastAsia="cs-CZ"/>
        </w:rPr>
      </w:pPr>
    </w:p>
    <w:p w14:paraId="471E8577" w14:textId="2811ED1F" w:rsidR="00E6708F" w:rsidRPr="0068510F" w:rsidRDefault="00E6708F" w:rsidP="00222146">
      <w:pPr>
        <w:pStyle w:val="Odstavecseseznamem"/>
        <w:numPr>
          <w:ilvl w:val="0"/>
          <w:numId w:val="31"/>
        </w:numPr>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Při projednávání záměru prodloužit platnost akreditace</w:t>
      </w:r>
      <w:r w:rsidR="004D193F" w:rsidRPr="0068510F">
        <w:rPr>
          <w:rFonts w:ascii="Times New Roman" w:hAnsi="Times New Roman" w:cs="Times New Roman"/>
          <w:color w:val="000000" w:themeColor="text1"/>
          <w:sz w:val="24"/>
          <w:szCs w:val="24"/>
        </w:rPr>
        <w:t xml:space="preserve"> studijního programu</w:t>
      </w:r>
      <w:r w:rsidRPr="0068510F">
        <w:rPr>
          <w:rStyle w:val="Znakapoznpodarou"/>
          <w:rFonts w:ascii="Times New Roman" w:hAnsi="Times New Roman" w:cs="Times New Roman"/>
          <w:color w:val="000000" w:themeColor="text1"/>
          <w:sz w:val="24"/>
          <w:szCs w:val="24"/>
        </w:rPr>
        <w:footnoteReference w:id="23"/>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xml:space="preserve"> nebo záměru rozšířit stávající akreditac</w:t>
      </w:r>
      <w:r w:rsidR="004D193F" w:rsidRPr="0068510F">
        <w:rPr>
          <w:rFonts w:ascii="Times New Roman" w:hAnsi="Times New Roman" w:cs="Times New Roman"/>
          <w:color w:val="000000" w:themeColor="text1"/>
          <w:sz w:val="24"/>
          <w:szCs w:val="24"/>
        </w:rPr>
        <w:t>i studijního programu</w:t>
      </w:r>
      <w:r w:rsidRPr="0068510F">
        <w:rPr>
          <w:rStyle w:val="Znakapoznpodarou"/>
          <w:rFonts w:ascii="Times New Roman" w:hAnsi="Times New Roman" w:cs="Times New Roman"/>
          <w:color w:val="000000" w:themeColor="text1"/>
          <w:sz w:val="24"/>
          <w:szCs w:val="24"/>
        </w:rPr>
        <w:footnoteReference w:id="24"/>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xml:space="preserve"> se postupuje přiměřeně podle čl.</w:t>
      </w:r>
      <w:r w:rsidR="00F047C3">
        <w:rPr>
          <w:rFonts w:ascii="Times New Roman" w:hAnsi="Times New Roman" w:cs="Times New Roman"/>
          <w:color w:val="000000" w:themeColor="text1"/>
          <w:sz w:val="24"/>
          <w:szCs w:val="24"/>
        </w:rPr>
        <w:t> </w:t>
      </w:r>
      <w:r w:rsidR="00E96693" w:rsidRPr="0068510F">
        <w:rPr>
          <w:rFonts w:ascii="Times New Roman" w:hAnsi="Times New Roman" w:cs="Times New Roman"/>
          <w:color w:val="000000" w:themeColor="text1"/>
          <w:sz w:val="24"/>
          <w:szCs w:val="24"/>
        </w:rPr>
        <w:t>2</w:t>
      </w:r>
      <w:r w:rsidR="00E650E9" w:rsidRPr="0068510F">
        <w:rPr>
          <w:rFonts w:ascii="Times New Roman" w:hAnsi="Times New Roman" w:cs="Times New Roman"/>
          <w:color w:val="000000" w:themeColor="text1"/>
          <w:sz w:val="24"/>
          <w:szCs w:val="24"/>
        </w:rPr>
        <w:t>2</w:t>
      </w:r>
      <w:r w:rsidR="00E96693"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až </w:t>
      </w:r>
      <w:r w:rsidR="00E96693" w:rsidRPr="0068510F">
        <w:rPr>
          <w:rFonts w:ascii="Times New Roman" w:hAnsi="Times New Roman" w:cs="Times New Roman"/>
          <w:color w:val="000000" w:themeColor="text1"/>
          <w:sz w:val="24"/>
          <w:szCs w:val="24"/>
        </w:rPr>
        <w:t>2</w:t>
      </w:r>
      <w:r w:rsidR="00E650E9" w:rsidRPr="0068510F">
        <w:rPr>
          <w:rFonts w:ascii="Times New Roman" w:hAnsi="Times New Roman" w:cs="Times New Roman"/>
          <w:color w:val="000000" w:themeColor="text1"/>
          <w:sz w:val="24"/>
          <w:szCs w:val="24"/>
        </w:rPr>
        <w:t>6</w:t>
      </w:r>
      <w:r w:rsidRPr="0068510F">
        <w:rPr>
          <w:rFonts w:ascii="Times New Roman" w:hAnsi="Times New Roman" w:cs="Times New Roman"/>
          <w:color w:val="000000" w:themeColor="text1"/>
          <w:sz w:val="24"/>
          <w:szCs w:val="24"/>
        </w:rPr>
        <w:t xml:space="preserve">. </w:t>
      </w:r>
    </w:p>
    <w:p w14:paraId="78F2EF6F" w14:textId="47F560C3" w:rsidR="00E6708F" w:rsidRPr="0068510F" w:rsidRDefault="00F578F4" w:rsidP="00222146">
      <w:pPr>
        <w:pStyle w:val="Odstavecseseznamem"/>
        <w:numPr>
          <w:ilvl w:val="0"/>
          <w:numId w:val="31"/>
        </w:numPr>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Závažné z</w:t>
      </w:r>
      <w:r w:rsidR="00E6708F" w:rsidRPr="0068510F">
        <w:rPr>
          <w:rFonts w:ascii="Times New Roman" w:hAnsi="Times New Roman" w:cs="Times New Roman"/>
          <w:color w:val="000000" w:themeColor="text1"/>
          <w:sz w:val="24"/>
          <w:szCs w:val="24"/>
        </w:rPr>
        <w:t xml:space="preserve">měny ve studijním programu v průběhu jeho uskutečňování </w:t>
      </w:r>
      <w:r w:rsidRPr="0068510F">
        <w:rPr>
          <w:rFonts w:ascii="Times New Roman" w:hAnsi="Times New Roman" w:cs="Times New Roman"/>
          <w:color w:val="000000" w:themeColor="text1"/>
          <w:sz w:val="24"/>
          <w:szCs w:val="24"/>
        </w:rPr>
        <w:t>stanovené</w:t>
      </w:r>
      <w:r w:rsidR="00694C8A" w:rsidRPr="0068510F">
        <w:rPr>
          <w:rFonts w:ascii="Times New Roman" w:hAnsi="Times New Roman" w:cs="Times New Roman"/>
          <w:color w:val="000000" w:themeColor="text1"/>
          <w:sz w:val="24"/>
          <w:szCs w:val="24"/>
        </w:rPr>
        <w:t xml:space="preserve"> opatřením rektora</w:t>
      </w:r>
      <w:r w:rsidRPr="0068510F">
        <w:rPr>
          <w:rFonts w:ascii="Times New Roman" w:hAnsi="Times New Roman" w:cs="Times New Roman"/>
          <w:color w:val="000000" w:themeColor="text1"/>
          <w:sz w:val="24"/>
          <w:szCs w:val="24"/>
        </w:rPr>
        <w:t xml:space="preserve"> </w:t>
      </w:r>
      <w:r w:rsidR="00E6708F" w:rsidRPr="0068510F">
        <w:rPr>
          <w:rFonts w:ascii="Times New Roman" w:hAnsi="Times New Roman" w:cs="Times New Roman"/>
          <w:color w:val="000000" w:themeColor="text1"/>
          <w:sz w:val="24"/>
          <w:szCs w:val="24"/>
        </w:rPr>
        <w:t>oznámí</w:t>
      </w:r>
      <w:r w:rsidR="00706588" w:rsidRPr="0068510F">
        <w:rPr>
          <w:rFonts w:ascii="Times New Roman" w:hAnsi="Times New Roman" w:cs="Times New Roman"/>
          <w:color w:val="000000" w:themeColor="text1"/>
          <w:sz w:val="24"/>
          <w:szCs w:val="24"/>
        </w:rPr>
        <w:t xml:space="preserve"> předem</w:t>
      </w:r>
      <w:r w:rsidR="00E6708F" w:rsidRPr="0068510F">
        <w:rPr>
          <w:rFonts w:ascii="Times New Roman" w:hAnsi="Times New Roman" w:cs="Times New Roman"/>
          <w:color w:val="000000" w:themeColor="text1"/>
          <w:sz w:val="24"/>
          <w:szCs w:val="24"/>
        </w:rPr>
        <w:t xml:space="preserve"> děkan</w:t>
      </w:r>
      <w:r w:rsidR="00D84455" w:rsidRPr="0068510F">
        <w:rPr>
          <w:rFonts w:ascii="Times New Roman" w:hAnsi="Times New Roman" w:cs="Times New Roman"/>
          <w:color w:val="000000" w:themeColor="text1"/>
          <w:sz w:val="24"/>
          <w:szCs w:val="24"/>
        </w:rPr>
        <w:t xml:space="preserve"> fakulty</w:t>
      </w:r>
      <w:r w:rsidR="00E6708F" w:rsidRPr="0068510F">
        <w:rPr>
          <w:rFonts w:ascii="Times New Roman" w:hAnsi="Times New Roman" w:cs="Times New Roman"/>
          <w:color w:val="000000" w:themeColor="text1"/>
          <w:sz w:val="24"/>
          <w:szCs w:val="24"/>
        </w:rPr>
        <w:t xml:space="preserve"> nebo děkani</w:t>
      </w:r>
      <w:r w:rsidR="00D84455" w:rsidRPr="0068510F">
        <w:rPr>
          <w:rFonts w:ascii="Times New Roman" w:hAnsi="Times New Roman" w:cs="Times New Roman"/>
          <w:color w:val="000000" w:themeColor="text1"/>
          <w:sz w:val="24"/>
          <w:szCs w:val="24"/>
        </w:rPr>
        <w:t xml:space="preserve"> fakult</w:t>
      </w:r>
      <w:r w:rsidR="00E6708F" w:rsidRPr="0068510F">
        <w:rPr>
          <w:rFonts w:ascii="Times New Roman" w:hAnsi="Times New Roman" w:cs="Times New Roman"/>
          <w:color w:val="000000" w:themeColor="text1"/>
          <w:sz w:val="24"/>
          <w:szCs w:val="24"/>
        </w:rPr>
        <w:t xml:space="preserve"> </w:t>
      </w:r>
      <w:r w:rsidR="001B5C02" w:rsidRPr="0068510F">
        <w:rPr>
          <w:rFonts w:ascii="Times New Roman" w:hAnsi="Times New Roman" w:cs="Times New Roman"/>
          <w:color w:val="000000" w:themeColor="text1"/>
          <w:sz w:val="24"/>
          <w:szCs w:val="24"/>
        </w:rPr>
        <w:t>r</w:t>
      </w:r>
      <w:r w:rsidR="00E6708F" w:rsidRPr="0068510F">
        <w:rPr>
          <w:rFonts w:ascii="Times New Roman" w:hAnsi="Times New Roman" w:cs="Times New Roman"/>
          <w:color w:val="000000" w:themeColor="text1"/>
          <w:sz w:val="24"/>
          <w:szCs w:val="24"/>
        </w:rPr>
        <w:t xml:space="preserve">adě pro vnitřní hodnocení, </w:t>
      </w:r>
      <w:r w:rsidR="001B5C02" w:rsidRPr="0068510F">
        <w:rPr>
          <w:rFonts w:ascii="Times New Roman" w:hAnsi="Times New Roman" w:cs="Times New Roman"/>
          <w:color w:val="000000" w:themeColor="text1"/>
          <w:sz w:val="24"/>
          <w:szCs w:val="24"/>
        </w:rPr>
        <w:t>r</w:t>
      </w:r>
      <w:r w:rsidR="00E6708F" w:rsidRPr="0068510F">
        <w:rPr>
          <w:rFonts w:ascii="Times New Roman" w:hAnsi="Times New Roman" w:cs="Times New Roman"/>
          <w:color w:val="000000" w:themeColor="text1"/>
          <w:sz w:val="24"/>
          <w:szCs w:val="24"/>
        </w:rPr>
        <w:t>ada pro vnitřní hodnocení</w:t>
      </w:r>
      <w:r w:rsidR="00D84455" w:rsidRPr="0068510F">
        <w:rPr>
          <w:rFonts w:ascii="Times New Roman" w:hAnsi="Times New Roman" w:cs="Times New Roman"/>
          <w:color w:val="000000" w:themeColor="text1"/>
          <w:sz w:val="24"/>
          <w:szCs w:val="24"/>
        </w:rPr>
        <w:t xml:space="preserve"> je posoudí a případně projedná podle čl. 2</w:t>
      </w:r>
      <w:r w:rsidR="00E650E9" w:rsidRPr="0068510F">
        <w:rPr>
          <w:rFonts w:ascii="Times New Roman" w:hAnsi="Times New Roman" w:cs="Times New Roman"/>
          <w:color w:val="000000" w:themeColor="text1"/>
          <w:sz w:val="24"/>
          <w:szCs w:val="24"/>
        </w:rPr>
        <w:t xml:space="preserve">5 </w:t>
      </w:r>
      <w:r w:rsidR="00D22623">
        <w:rPr>
          <w:rFonts w:ascii="Times New Roman" w:hAnsi="Times New Roman" w:cs="Times New Roman"/>
          <w:color w:val="000000" w:themeColor="text1"/>
          <w:sz w:val="24"/>
          <w:szCs w:val="24"/>
        </w:rPr>
        <w:t>a</w:t>
      </w:r>
      <w:r w:rsidR="00D22623" w:rsidRPr="0068510F">
        <w:rPr>
          <w:rFonts w:ascii="Times New Roman" w:hAnsi="Times New Roman" w:cs="Times New Roman"/>
          <w:color w:val="000000" w:themeColor="text1"/>
          <w:sz w:val="24"/>
          <w:szCs w:val="24"/>
        </w:rPr>
        <w:t> </w:t>
      </w:r>
      <w:r w:rsidR="00E6708F" w:rsidRPr="0068510F">
        <w:rPr>
          <w:rFonts w:ascii="Times New Roman" w:hAnsi="Times New Roman" w:cs="Times New Roman"/>
          <w:color w:val="000000" w:themeColor="text1"/>
          <w:sz w:val="24"/>
          <w:szCs w:val="24"/>
        </w:rPr>
        <w:t>oznámí Akreditačnímu úřadu.</w:t>
      </w:r>
      <w:r w:rsidR="00B9004C" w:rsidRPr="0068510F">
        <w:rPr>
          <w:rFonts w:ascii="Times New Roman" w:hAnsi="Times New Roman" w:cs="Times New Roman"/>
          <w:color w:val="000000" w:themeColor="text1"/>
          <w:sz w:val="24"/>
          <w:szCs w:val="24"/>
        </w:rPr>
        <w:t xml:space="preserve"> </w:t>
      </w:r>
    </w:p>
    <w:p w14:paraId="1AD860ED" w14:textId="77777777" w:rsidR="00E6708F" w:rsidRPr="0068510F" w:rsidRDefault="00E6708F" w:rsidP="00222146">
      <w:pPr>
        <w:spacing w:after="0"/>
        <w:contextualSpacing/>
        <w:jc w:val="both"/>
        <w:rPr>
          <w:rFonts w:ascii="Times New Roman" w:hAnsi="Times New Roman" w:cs="Times New Roman"/>
          <w:color w:val="000000" w:themeColor="text1"/>
          <w:sz w:val="24"/>
          <w:szCs w:val="24"/>
        </w:rPr>
      </w:pPr>
    </w:p>
    <w:p w14:paraId="7A0B1147" w14:textId="77777777" w:rsidR="00E6708F" w:rsidRPr="008B4CAC" w:rsidRDefault="00E6708F" w:rsidP="00222146">
      <w:pPr>
        <w:shd w:val="clear" w:color="auto" w:fill="FFFFFF"/>
        <w:spacing w:after="0"/>
        <w:contextualSpacing/>
        <w:jc w:val="center"/>
        <w:rPr>
          <w:rFonts w:ascii="Times New Roman" w:hAnsi="Times New Roman" w:cs="Times New Roman"/>
          <w:color w:val="000000" w:themeColor="text1"/>
          <w:sz w:val="24"/>
          <w:szCs w:val="24"/>
        </w:rPr>
      </w:pPr>
      <w:r w:rsidRPr="008B4CAC">
        <w:rPr>
          <w:rFonts w:ascii="Times New Roman" w:hAnsi="Times New Roman" w:cs="Times New Roman"/>
          <w:color w:val="000000" w:themeColor="text1"/>
          <w:sz w:val="24"/>
          <w:szCs w:val="24"/>
        </w:rPr>
        <w:t xml:space="preserve">Čl. </w:t>
      </w:r>
      <w:r w:rsidR="00E96693" w:rsidRPr="008B4CAC">
        <w:rPr>
          <w:rFonts w:ascii="Times New Roman" w:hAnsi="Times New Roman" w:cs="Times New Roman"/>
          <w:color w:val="000000" w:themeColor="text1"/>
          <w:sz w:val="24"/>
          <w:szCs w:val="24"/>
        </w:rPr>
        <w:t>2</w:t>
      </w:r>
      <w:r w:rsidR="004F19CA" w:rsidRPr="008B4CAC">
        <w:rPr>
          <w:rFonts w:ascii="Times New Roman" w:hAnsi="Times New Roman" w:cs="Times New Roman"/>
          <w:color w:val="000000" w:themeColor="text1"/>
          <w:sz w:val="24"/>
          <w:szCs w:val="24"/>
        </w:rPr>
        <w:t>8</w:t>
      </w:r>
      <w:r w:rsidR="00E96693" w:rsidRPr="008B4CAC">
        <w:rPr>
          <w:rFonts w:ascii="Times New Roman" w:hAnsi="Times New Roman" w:cs="Times New Roman"/>
          <w:color w:val="000000" w:themeColor="text1"/>
          <w:sz w:val="24"/>
          <w:szCs w:val="24"/>
        </w:rPr>
        <w:t xml:space="preserve"> </w:t>
      </w:r>
    </w:p>
    <w:p w14:paraId="15A2BEF1" w14:textId="77777777" w:rsidR="00E6708F" w:rsidRPr="008B4CAC" w:rsidRDefault="00E6708F" w:rsidP="00222146">
      <w:pPr>
        <w:shd w:val="clear" w:color="auto" w:fill="FFFFFF"/>
        <w:spacing w:after="0"/>
        <w:contextualSpacing/>
        <w:jc w:val="center"/>
        <w:rPr>
          <w:rFonts w:ascii="Times New Roman" w:hAnsi="Times New Roman" w:cs="Times New Roman"/>
          <w:color w:val="000000" w:themeColor="text1"/>
          <w:sz w:val="24"/>
          <w:szCs w:val="24"/>
        </w:rPr>
      </w:pPr>
      <w:r w:rsidRPr="008B4CAC">
        <w:rPr>
          <w:rFonts w:ascii="Times New Roman" w:hAnsi="Times New Roman" w:cs="Times New Roman"/>
          <w:color w:val="000000" w:themeColor="text1"/>
          <w:sz w:val="24"/>
          <w:szCs w:val="24"/>
        </w:rPr>
        <w:t>Zánik akreditace studijního programu</w:t>
      </w:r>
    </w:p>
    <w:p w14:paraId="5FC52B58" w14:textId="77777777" w:rsidR="008B4CAC" w:rsidRPr="0068510F" w:rsidRDefault="008B4CAC" w:rsidP="00222146">
      <w:pPr>
        <w:shd w:val="clear" w:color="auto" w:fill="FFFFFF"/>
        <w:spacing w:after="0"/>
        <w:contextualSpacing/>
        <w:jc w:val="center"/>
        <w:rPr>
          <w:rFonts w:ascii="Times New Roman" w:hAnsi="Times New Roman" w:cs="Times New Roman"/>
          <w:color w:val="000000" w:themeColor="text1"/>
          <w:sz w:val="24"/>
          <w:szCs w:val="24"/>
        </w:rPr>
      </w:pPr>
    </w:p>
    <w:p w14:paraId="1F83D7A1" w14:textId="5DD06491" w:rsidR="00E6708F" w:rsidRPr="0068510F" w:rsidRDefault="00E6708F" w:rsidP="00222146">
      <w:pPr>
        <w:pStyle w:val="Novelizanbod"/>
        <w:keepNext w:val="0"/>
        <w:keepLines w:val="0"/>
        <w:numPr>
          <w:ilvl w:val="0"/>
          <w:numId w:val="27"/>
        </w:numPr>
        <w:spacing w:before="0" w:after="0" w:line="276" w:lineRule="auto"/>
        <w:contextualSpacing/>
        <w:rPr>
          <w:color w:val="000000" w:themeColor="text1"/>
        </w:rPr>
      </w:pPr>
      <w:r w:rsidRPr="0068510F">
        <w:rPr>
          <w:color w:val="000000" w:themeColor="text1"/>
        </w:rPr>
        <w:t xml:space="preserve">Akreditace studijního programu zaniká </w:t>
      </w:r>
      <w:r w:rsidRPr="0068510F">
        <w:rPr>
          <w:bCs/>
          <w:color w:val="000000" w:themeColor="text1"/>
        </w:rPr>
        <w:t xml:space="preserve">odnětím akreditace, </w:t>
      </w:r>
      <w:r w:rsidR="00D22623">
        <w:rPr>
          <w:color w:val="000000" w:themeColor="text1"/>
        </w:rPr>
        <w:t>oznámením vysoké školy o</w:t>
      </w:r>
      <w:r w:rsidR="00D22623" w:rsidRPr="0068510F">
        <w:rPr>
          <w:color w:val="000000" w:themeColor="text1"/>
        </w:rPr>
        <w:t> </w:t>
      </w:r>
      <w:r w:rsidRPr="0068510F">
        <w:rPr>
          <w:color w:val="000000" w:themeColor="text1"/>
        </w:rPr>
        <w:t>zrušení studijního programu nebo uplynutím doby, na kterou byla akreditace udělena</w:t>
      </w:r>
      <w:r w:rsidR="003C4DDD" w:rsidRPr="0068510F">
        <w:rPr>
          <w:rStyle w:val="Znakapoznpodarou"/>
          <w:color w:val="000000" w:themeColor="text1"/>
        </w:rPr>
        <w:footnoteReference w:id="25"/>
      </w:r>
      <w:r w:rsidR="00B30BDC">
        <w:rPr>
          <w:color w:val="000000" w:themeColor="text1"/>
          <w:vertAlign w:val="superscript"/>
        </w:rPr>
        <w:t>)</w:t>
      </w:r>
      <w:r w:rsidRPr="0068510F">
        <w:rPr>
          <w:color w:val="000000" w:themeColor="text1"/>
        </w:rPr>
        <w:t>.</w:t>
      </w:r>
    </w:p>
    <w:p w14:paraId="1FF3F82F" w14:textId="77777777" w:rsidR="00E6708F" w:rsidRPr="0068510F" w:rsidRDefault="00E6708F" w:rsidP="00222146">
      <w:pPr>
        <w:pStyle w:val="Psmenkov"/>
        <w:numPr>
          <w:ilvl w:val="0"/>
          <w:numId w:val="27"/>
        </w:numPr>
        <w:autoSpaceDE/>
        <w:autoSpaceDN/>
        <w:spacing w:after="0" w:line="276" w:lineRule="auto"/>
        <w:contextualSpacing/>
        <w:rPr>
          <w:rFonts w:eastAsia="Times New Roman"/>
          <w:color w:val="000000" w:themeColor="text1"/>
        </w:rPr>
      </w:pPr>
      <w:r w:rsidRPr="0068510F">
        <w:rPr>
          <w:color w:val="000000" w:themeColor="text1"/>
        </w:rPr>
        <w:t>Návrh na zrušení studijního programu</w:t>
      </w:r>
      <w:r w:rsidR="00E408A4" w:rsidRPr="0068510F">
        <w:rPr>
          <w:color w:val="000000" w:themeColor="text1"/>
        </w:rPr>
        <w:t xml:space="preserve"> </w:t>
      </w:r>
      <w:r w:rsidRPr="0068510F">
        <w:rPr>
          <w:color w:val="000000" w:themeColor="text1"/>
        </w:rPr>
        <w:t xml:space="preserve">podává </w:t>
      </w:r>
      <w:r w:rsidR="004D193F" w:rsidRPr="0068510F">
        <w:rPr>
          <w:color w:val="000000" w:themeColor="text1"/>
        </w:rPr>
        <w:t xml:space="preserve">rektorovi </w:t>
      </w:r>
      <w:r w:rsidRPr="0068510F">
        <w:rPr>
          <w:color w:val="000000" w:themeColor="text1"/>
        </w:rPr>
        <w:t xml:space="preserve">děkan </w:t>
      </w:r>
      <w:r w:rsidR="004D193F" w:rsidRPr="0068510F">
        <w:rPr>
          <w:color w:val="000000" w:themeColor="text1"/>
        </w:rPr>
        <w:t>fakulty po projednání vědeckou radou a akademickým senátem fakulty, nebo děkani fakult po projednání vědeckými radami a akademickými senáty fakult, popřípadě též ředitel zúčastněného vysokoškolského ústavu po projednání ve vědecké radě ústavu</w:t>
      </w:r>
      <w:r w:rsidRPr="0068510F">
        <w:rPr>
          <w:color w:val="000000" w:themeColor="text1"/>
        </w:rPr>
        <w:t xml:space="preserve">. Studijní program je zrušen oznámením rektora ve veřejné části internetových stránek univerzity po schválení </w:t>
      </w:r>
      <w:r w:rsidR="005A6B6B" w:rsidRPr="0068510F">
        <w:rPr>
          <w:color w:val="000000" w:themeColor="text1"/>
        </w:rPr>
        <w:t>v</w:t>
      </w:r>
      <w:r w:rsidRPr="0068510F">
        <w:rPr>
          <w:color w:val="000000" w:themeColor="text1"/>
        </w:rPr>
        <w:t>ědeckou radou univerzity</w:t>
      </w:r>
      <w:r w:rsidR="004D193F" w:rsidRPr="0068510F">
        <w:rPr>
          <w:color w:val="000000" w:themeColor="text1"/>
        </w:rPr>
        <w:t>.</w:t>
      </w:r>
      <w:r w:rsidRPr="0068510F">
        <w:rPr>
          <w:color w:val="000000" w:themeColor="text1"/>
        </w:rPr>
        <w:t xml:space="preserve"> </w:t>
      </w:r>
    </w:p>
    <w:p w14:paraId="6D84DB7E" w14:textId="77777777" w:rsidR="0018452A" w:rsidRPr="0068510F" w:rsidRDefault="0018452A" w:rsidP="00222146">
      <w:pPr>
        <w:suppressAutoHyphens w:val="0"/>
        <w:spacing w:after="0"/>
        <w:contextualSpacing/>
        <w:rPr>
          <w:rFonts w:ascii="Times New Roman" w:eastAsia="Times New Roman" w:hAnsi="Times New Roman" w:cs="Times New Roman"/>
          <w:color w:val="000000" w:themeColor="text1"/>
          <w:sz w:val="24"/>
          <w:szCs w:val="24"/>
        </w:rPr>
      </w:pPr>
    </w:p>
    <w:p w14:paraId="1CE5685D" w14:textId="77777777" w:rsidR="0018452A" w:rsidRPr="0068510F" w:rsidRDefault="0018452A" w:rsidP="00222146">
      <w:pPr>
        <w:suppressAutoHyphens w:val="0"/>
        <w:spacing w:after="0"/>
        <w:contextualSpacing/>
        <w:rPr>
          <w:rFonts w:ascii="Times New Roman" w:eastAsia="Times New Roman" w:hAnsi="Times New Roman" w:cs="Times New Roman"/>
          <w:color w:val="000000" w:themeColor="text1"/>
          <w:sz w:val="24"/>
          <w:szCs w:val="24"/>
        </w:rPr>
      </w:pPr>
    </w:p>
    <w:p w14:paraId="27E1675E" w14:textId="77777777" w:rsidR="00CE46DE" w:rsidRPr="0068510F" w:rsidRDefault="009D7FEF"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r w:rsidRPr="0068510F">
        <w:rPr>
          <w:rFonts w:ascii="Times New Roman" w:eastAsia="Times New Roman" w:hAnsi="Times New Roman" w:cs="Times New Roman"/>
          <w:b/>
          <w:color w:val="000000" w:themeColor="text1"/>
          <w:sz w:val="24"/>
          <w:szCs w:val="24"/>
        </w:rPr>
        <w:t>Č</w:t>
      </w:r>
      <w:r w:rsidR="00533355" w:rsidRPr="0068510F">
        <w:rPr>
          <w:rFonts w:ascii="Times New Roman" w:eastAsia="Times New Roman" w:hAnsi="Times New Roman" w:cs="Times New Roman"/>
          <w:b/>
          <w:color w:val="000000" w:themeColor="text1"/>
          <w:sz w:val="24"/>
          <w:szCs w:val="24"/>
        </w:rPr>
        <w:t>ást V.</w:t>
      </w:r>
    </w:p>
    <w:p w14:paraId="0D4741BD" w14:textId="010A04E2" w:rsidR="005559F6" w:rsidRPr="0068510F" w:rsidRDefault="005559F6"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r w:rsidRPr="0068510F">
        <w:rPr>
          <w:rFonts w:ascii="Times New Roman" w:eastAsia="Times New Roman" w:hAnsi="Times New Roman" w:cs="Times New Roman"/>
          <w:b/>
          <w:color w:val="000000" w:themeColor="text1"/>
          <w:sz w:val="24"/>
          <w:szCs w:val="24"/>
        </w:rPr>
        <w:t>Akreditace habilitačních</w:t>
      </w:r>
      <w:r w:rsidR="004A7378" w:rsidRPr="0068510F">
        <w:rPr>
          <w:rFonts w:ascii="Times New Roman" w:eastAsia="Times New Roman" w:hAnsi="Times New Roman" w:cs="Times New Roman"/>
          <w:b/>
          <w:color w:val="000000" w:themeColor="text1"/>
          <w:sz w:val="24"/>
          <w:szCs w:val="24"/>
        </w:rPr>
        <w:t xml:space="preserve"> řízení a řízení ke jmenování profesorem </w:t>
      </w:r>
    </w:p>
    <w:p w14:paraId="1A19615E" w14:textId="77777777" w:rsidR="008F269A" w:rsidRPr="0068510F" w:rsidRDefault="008F269A" w:rsidP="00222146">
      <w:pPr>
        <w:shd w:val="clear" w:color="auto" w:fill="FFFFFF"/>
        <w:spacing w:after="0"/>
        <w:contextualSpacing/>
        <w:rPr>
          <w:rFonts w:ascii="Times New Roman" w:eastAsia="Times New Roman" w:hAnsi="Times New Roman" w:cs="Times New Roman"/>
          <w:b/>
          <w:color w:val="000000" w:themeColor="text1"/>
          <w:sz w:val="24"/>
          <w:szCs w:val="24"/>
        </w:rPr>
      </w:pPr>
    </w:p>
    <w:p w14:paraId="5AB91636"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Čl. 29</w:t>
      </w:r>
    </w:p>
    <w:p w14:paraId="0995F5E7" w14:textId="77777777" w:rsidR="005559F6"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Žádost o akreditaci</w:t>
      </w:r>
    </w:p>
    <w:p w14:paraId="2A1CC0C9" w14:textId="77777777" w:rsidR="008B4CAC" w:rsidRPr="008B4CAC" w:rsidRDefault="008B4CAC"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p>
    <w:p w14:paraId="5907620D" w14:textId="60374113" w:rsidR="005559F6" w:rsidRPr="0068510F" w:rsidRDefault="005559F6" w:rsidP="00222146">
      <w:pPr>
        <w:pStyle w:val="Odstavecseseznamem"/>
        <w:numPr>
          <w:ilvl w:val="1"/>
          <w:numId w:val="31"/>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Návrh na podání žádosti o akreditaci habilitační</w:t>
      </w:r>
      <w:r w:rsidR="009538E5" w:rsidRPr="0068510F">
        <w:rPr>
          <w:rFonts w:ascii="Times New Roman" w:eastAsia="Times New Roman" w:hAnsi="Times New Roman" w:cs="Times New Roman"/>
          <w:color w:val="000000" w:themeColor="text1"/>
          <w:sz w:val="24"/>
          <w:szCs w:val="24"/>
        </w:rPr>
        <w:t>ho</w:t>
      </w:r>
      <w:r w:rsidRPr="0068510F">
        <w:rPr>
          <w:rFonts w:ascii="Times New Roman" w:eastAsia="Times New Roman" w:hAnsi="Times New Roman" w:cs="Times New Roman"/>
          <w:color w:val="000000" w:themeColor="text1"/>
          <w:sz w:val="24"/>
          <w:szCs w:val="24"/>
        </w:rPr>
        <w:t xml:space="preserve"> řízení nebo řízení ke jmenování profesorem </w:t>
      </w:r>
      <w:r w:rsidR="00731575">
        <w:rPr>
          <w:rFonts w:ascii="Times New Roman" w:eastAsia="Times New Roman" w:hAnsi="Times New Roman" w:cs="Times New Roman"/>
          <w:color w:val="000000" w:themeColor="text1"/>
          <w:sz w:val="24"/>
          <w:szCs w:val="24"/>
        </w:rPr>
        <w:t xml:space="preserve">v daném oboru </w:t>
      </w:r>
      <w:r w:rsidRPr="0068510F">
        <w:rPr>
          <w:rFonts w:ascii="Times New Roman" w:eastAsia="Times New Roman" w:hAnsi="Times New Roman" w:cs="Times New Roman"/>
          <w:color w:val="000000" w:themeColor="text1"/>
          <w:sz w:val="24"/>
          <w:szCs w:val="24"/>
        </w:rPr>
        <w:t>(dále jen „řízení“) předkládá rektorovi děkan příslušné fakulty po vyjádření vědecké rady fakulty.</w:t>
      </w:r>
    </w:p>
    <w:p w14:paraId="0B498356" w14:textId="15F1D59D" w:rsidR="005559F6" w:rsidRPr="0068510F" w:rsidRDefault="005559F6" w:rsidP="00222146">
      <w:pPr>
        <w:pStyle w:val="Odstavecseseznamem"/>
        <w:numPr>
          <w:ilvl w:val="1"/>
          <w:numId w:val="31"/>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Návrh na podání žádosti o akreditaci řízení obsahuje</w:t>
      </w:r>
    </w:p>
    <w:p w14:paraId="1E404253" w14:textId="71120569" w:rsidR="005559F6" w:rsidRPr="0068510F" w:rsidRDefault="005559F6" w:rsidP="00222146">
      <w:pPr>
        <w:pStyle w:val="Odstavecseseznamem"/>
        <w:numPr>
          <w:ilvl w:val="1"/>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náležitosti stanovené právním předpisem,</w:t>
      </w:r>
      <w:r w:rsidRPr="0068510F">
        <w:rPr>
          <w:rStyle w:val="Znakapoznpodarou"/>
          <w:rFonts w:ascii="Times New Roman" w:eastAsia="Times New Roman" w:hAnsi="Times New Roman" w:cs="Times New Roman"/>
          <w:color w:val="000000" w:themeColor="text1"/>
          <w:sz w:val="24"/>
          <w:szCs w:val="24"/>
        </w:rPr>
        <w:footnoteReference w:id="26"/>
      </w:r>
      <w:r w:rsidR="00B30BDC">
        <w:rPr>
          <w:rFonts w:ascii="Times New Roman" w:hAnsi="Times New Roman" w:cs="Times New Roman"/>
          <w:color w:val="000000" w:themeColor="text1"/>
          <w:sz w:val="24"/>
          <w:szCs w:val="24"/>
          <w:vertAlign w:val="superscript"/>
        </w:rPr>
        <w:t>)</w:t>
      </w:r>
    </w:p>
    <w:p w14:paraId="223D39F4" w14:textId="52C52398" w:rsidR="005559F6" w:rsidRPr="0068510F" w:rsidRDefault="005559F6" w:rsidP="00222146">
      <w:pPr>
        <w:pStyle w:val="Odstavecseseznamem"/>
        <w:numPr>
          <w:ilvl w:val="1"/>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údaje o akademických pracovnících, kteří zajišťují obor.</w:t>
      </w:r>
      <w:r w:rsidRPr="0068510F">
        <w:rPr>
          <w:rStyle w:val="Znakapoznpodarou"/>
          <w:rFonts w:ascii="Times New Roman" w:eastAsia="Times New Roman" w:hAnsi="Times New Roman" w:cs="Times New Roman"/>
          <w:color w:val="000000" w:themeColor="text1"/>
          <w:sz w:val="24"/>
          <w:szCs w:val="24"/>
        </w:rPr>
        <w:footnoteReference w:id="27"/>
      </w:r>
      <w:r w:rsidR="00B30BDC">
        <w:rPr>
          <w:rFonts w:ascii="Times New Roman" w:hAnsi="Times New Roman" w:cs="Times New Roman"/>
          <w:color w:val="000000" w:themeColor="text1"/>
          <w:sz w:val="24"/>
          <w:szCs w:val="24"/>
          <w:vertAlign w:val="superscript"/>
        </w:rPr>
        <w:t>)</w:t>
      </w:r>
    </w:p>
    <w:p w14:paraId="21E50A47" w14:textId="5E6ECA06" w:rsidR="005559F6" w:rsidRPr="0068510F" w:rsidRDefault="005559F6" w:rsidP="00222146">
      <w:pPr>
        <w:pStyle w:val="Odstavecseseznamem"/>
        <w:numPr>
          <w:ilvl w:val="0"/>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Není-li návrh na podání žádosti o akreditaci řízení úplný anebo vykazuje-li jiné nedostatky, které brání jeho projednávání nebo podání</w:t>
      </w:r>
      <w:r w:rsidR="00D22623">
        <w:rPr>
          <w:rFonts w:ascii="Times New Roman" w:eastAsia="Times New Roman" w:hAnsi="Times New Roman" w:cs="Times New Roman"/>
          <w:color w:val="000000" w:themeColor="text1"/>
          <w:sz w:val="24"/>
          <w:szCs w:val="24"/>
        </w:rPr>
        <w:t xml:space="preserve"> žádosti, vyzve rektor děkana k</w:t>
      </w:r>
      <w:r w:rsidR="00D22623" w:rsidRPr="0068510F">
        <w:rPr>
          <w:rFonts w:ascii="Times New Roman" w:hAnsi="Times New Roman" w:cs="Times New Roman"/>
          <w:color w:val="000000" w:themeColor="text1"/>
          <w:sz w:val="24"/>
          <w:szCs w:val="24"/>
        </w:rPr>
        <w:t> </w:t>
      </w:r>
      <w:r w:rsidRPr="0068510F">
        <w:rPr>
          <w:rFonts w:ascii="Times New Roman" w:eastAsia="Times New Roman" w:hAnsi="Times New Roman" w:cs="Times New Roman"/>
          <w:color w:val="000000" w:themeColor="text1"/>
          <w:sz w:val="24"/>
          <w:szCs w:val="24"/>
        </w:rPr>
        <w:t>odstranění závad.</w:t>
      </w:r>
    </w:p>
    <w:p w14:paraId="769AB404" w14:textId="25E59E62" w:rsidR="009538E5" w:rsidRPr="008B4CAC" w:rsidRDefault="009538E5" w:rsidP="00222146">
      <w:pPr>
        <w:numPr>
          <w:ilvl w:val="0"/>
          <w:numId w:val="36"/>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Jedná-li se o akreditaci </w:t>
      </w:r>
      <w:r w:rsidR="00450F86" w:rsidRPr="0068510F">
        <w:rPr>
          <w:rFonts w:ascii="Times New Roman" w:hAnsi="Times New Roman" w:cs="Times New Roman"/>
          <w:color w:val="000000" w:themeColor="text1"/>
          <w:sz w:val="24"/>
          <w:szCs w:val="24"/>
        </w:rPr>
        <w:t>řízení</w:t>
      </w:r>
      <w:r w:rsidRPr="0068510F">
        <w:rPr>
          <w:rFonts w:ascii="Times New Roman" w:hAnsi="Times New Roman" w:cs="Times New Roman"/>
          <w:color w:val="000000" w:themeColor="text1"/>
          <w:sz w:val="24"/>
          <w:szCs w:val="24"/>
        </w:rPr>
        <w:t>, kter</w:t>
      </w:r>
      <w:r w:rsidR="00450F86" w:rsidRPr="0068510F">
        <w:rPr>
          <w:rFonts w:ascii="Times New Roman" w:hAnsi="Times New Roman" w:cs="Times New Roman"/>
          <w:color w:val="000000" w:themeColor="text1"/>
          <w:sz w:val="24"/>
          <w:szCs w:val="24"/>
        </w:rPr>
        <w:t>á</w:t>
      </w:r>
      <w:r w:rsidRPr="0068510F">
        <w:rPr>
          <w:rFonts w:ascii="Times New Roman" w:hAnsi="Times New Roman" w:cs="Times New Roman"/>
          <w:color w:val="000000" w:themeColor="text1"/>
          <w:sz w:val="24"/>
          <w:szCs w:val="24"/>
        </w:rPr>
        <w:t xml:space="preserve"> dosud nebyl</w:t>
      </w:r>
      <w:r w:rsidR="00D377CE" w:rsidRPr="0068510F">
        <w:rPr>
          <w:rFonts w:ascii="Times New Roman" w:hAnsi="Times New Roman" w:cs="Times New Roman"/>
          <w:color w:val="000000" w:themeColor="text1"/>
          <w:sz w:val="24"/>
          <w:szCs w:val="24"/>
        </w:rPr>
        <w:t>a</w:t>
      </w:r>
      <w:r w:rsidRPr="0068510F">
        <w:rPr>
          <w:rFonts w:ascii="Times New Roman" w:hAnsi="Times New Roman" w:cs="Times New Roman"/>
          <w:color w:val="000000" w:themeColor="text1"/>
          <w:sz w:val="24"/>
          <w:szCs w:val="24"/>
        </w:rPr>
        <w:t xml:space="preserve"> na fakultě uskutečňován</w:t>
      </w:r>
      <w:r w:rsidR="00D377CE" w:rsidRPr="0068510F">
        <w:rPr>
          <w:rFonts w:ascii="Times New Roman" w:hAnsi="Times New Roman" w:cs="Times New Roman"/>
          <w:color w:val="000000" w:themeColor="text1"/>
          <w:sz w:val="24"/>
          <w:szCs w:val="24"/>
        </w:rPr>
        <w:t>a</w:t>
      </w:r>
      <w:r w:rsidRPr="0068510F">
        <w:rPr>
          <w:rFonts w:ascii="Times New Roman" w:hAnsi="Times New Roman" w:cs="Times New Roman"/>
          <w:color w:val="000000" w:themeColor="text1"/>
          <w:sz w:val="24"/>
          <w:szCs w:val="24"/>
        </w:rPr>
        <w:t xml:space="preserve">, vyrozumí rektor o tomto </w:t>
      </w:r>
      <w:r w:rsidR="00450F86" w:rsidRPr="0068510F">
        <w:rPr>
          <w:rFonts w:ascii="Times New Roman" w:hAnsi="Times New Roman" w:cs="Times New Roman"/>
          <w:color w:val="000000" w:themeColor="text1"/>
          <w:sz w:val="24"/>
          <w:szCs w:val="24"/>
        </w:rPr>
        <w:t>úmyslu ostatní děkany</w:t>
      </w:r>
      <w:r w:rsidRPr="0068510F">
        <w:rPr>
          <w:rFonts w:ascii="Times New Roman" w:hAnsi="Times New Roman" w:cs="Times New Roman"/>
          <w:color w:val="000000" w:themeColor="text1"/>
          <w:sz w:val="24"/>
          <w:szCs w:val="24"/>
        </w:rPr>
        <w:t>. Jejich případ</w:t>
      </w:r>
      <w:r w:rsidR="00D22623">
        <w:rPr>
          <w:rFonts w:ascii="Times New Roman" w:hAnsi="Times New Roman" w:cs="Times New Roman"/>
          <w:color w:val="000000" w:themeColor="text1"/>
          <w:sz w:val="24"/>
          <w:szCs w:val="24"/>
        </w:rPr>
        <w:t>ná vyjádření jsou podkladem pro</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další projednávání žádosti.</w:t>
      </w:r>
    </w:p>
    <w:p w14:paraId="6AC807F4" w14:textId="77777777" w:rsidR="006850FD" w:rsidRPr="0068510F" w:rsidRDefault="006850FD" w:rsidP="00222146">
      <w:pPr>
        <w:suppressAutoHyphens w:val="0"/>
        <w:spacing w:after="0"/>
        <w:contextualSpacing/>
        <w:rPr>
          <w:rFonts w:ascii="Times New Roman" w:eastAsia="Times New Roman" w:hAnsi="Times New Roman" w:cs="Times New Roman"/>
          <w:b/>
          <w:color w:val="000000" w:themeColor="text1"/>
          <w:sz w:val="24"/>
          <w:szCs w:val="24"/>
        </w:rPr>
      </w:pPr>
    </w:p>
    <w:p w14:paraId="16E60465"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Čl. 30</w:t>
      </w:r>
    </w:p>
    <w:p w14:paraId="114347C6"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Projednání žádosti o akreditaci</w:t>
      </w:r>
    </w:p>
    <w:p w14:paraId="0BEC8714" w14:textId="77777777" w:rsidR="008B4CAC" w:rsidRPr="0068510F" w:rsidRDefault="008B4CAC"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5D25296E" w14:textId="0B651B78" w:rsidR="005559F6" w:rsidRPr="0068510F" w:rsidRDefault="005559F6" w:rsidP="00222146">
      <w:pPr>
        <w:pStyle w:val="Odstavecseseznamem"/>
        <w:numPr>
          <w:ilvl w:val="0"/>
          <w:numId w:val="38"/>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K návrhům na podání žádosti o akreditaci řízení se vyjadřuje vědecká rada univerzity.</w:t>
      </w:r>
    </w:p>
    <w:p w14:paraId="75B34B22" w14:textId="38E12904" w:rsidR="005559F6" w:rsidRPr="0068510F" w:rsidRDefault="005559F6" w:rsidP="00222146">
      <w:pPr>
        <w:pStyle w:val="Odstavecseseznamem"/>
        <w:numPr>
          <w:ilvl w:val="0"/>
          <w:numId w:val="38"/>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Vyplývají-li z vyjádření vědecké rady univerzity pochybn</w:t>
      </w:r>
      <w:r w:rsidR="00D22623">
        <w:rPr>
          <w:rFonts w:ascii="Times New Roman" w:eastAsia="Times New Roman" w:hAnsi="Times New Roman" w:cs="Times New Roman"/>
          <w:color w:val="000000" w:themeColor="text1"/>
          <w:sz w:val="24"/>
          <w:szCs w:val="24"/>
        </w:rPr>
        <w:t>osti o vhodnosti konat řízení v</w:t>
      </w:r>
      <w:r w:rsidR="00D22623" w:rsidRPr="0068510F">
        <w:rPr>
          <w:rFonts w:ascii="Times New Roman" w:hAnsi="Times New Roman" w:cs="Times New Roman"/>
          <w:color w:val="000000" w:themeColor="text1"/>
          <w:sz w:val="24"/>
          <w:szCs w:val="24"/>
        </w:rPr>
        <w:t> </w:t>
      </w:r>
      <w:r w:rsidRPr="0068510F">
        <w:rPr>
          <w:rFonts w:ascii="Times New Roman" w:eastAsia="Times New Roman" w:hAnsi="Times New Roman" w:cs="Times New Roman"/>
          <w:color w:val="000000" w:themeColor="text1"/>
          <w:sz w:val="24"/>
          <w:szCs w:val="24"/>
        </w:rPr>
        <w:t>navrženém oboru, předá toto vyjádření rektor děk</w:t>
      </w:r>
      <w:r w:rsidR="00D22623">
        <w:rPr>
          <w:rFonts w:ascii="Times New Roman" w:eastAsia="Times New Roman" w:hAnsi="Times New Roman" w:cs="Times New Roman"/>
          <w:color w:val="000000" w:themeColor="text1"/>
          <w:sz w:val="24"/>
          <w:szCs w:val="24"/>
        </w:rPr>
        <w:t>anovi, který návrh předložil, k</w:t>
      </w:r>
      <w:r w:rsidR="00D22623" w:rsidRPr="0068510F">
        <w:rPr>
          <w:rFonts w:ascii="Times New Roman" w:hAnsi="Times New Roman" w:cs="Times New Roman"/>
          <w:color w:val="000000" w:themeColor="text1"/>
          <w:sz w:val="24"/>
          <w:szCs w:val="24"/>
        </w:rPr>
        <w:t> </w:t>
      </w:r>
      <w:r w:rsidRPr="0068510F">
        <w:rPr>
          <w:rFonts w:ascii="Times New Roman" w:eastAsia="Times New Roman" w:hAnsi="Times New Roman" w:cs="Times New Roman"/>
          <w:color w:val="000000" w:themeColor="text1"/>
          <w:sz w:val="24"/>
          <w:szCs w:val="24"/>
        </w:rPr>
        <w:t xml:space="preserve">uvážení, popřípadě </w:t>
      </w:r>
      <w:r w:rsidR="009538E5" w:rsidRPr="0068510F">
        <w:rPr>
          <w:rFonts w:ascii="Times New Roman" w:eastAsia="Times New Roman" w:hAnsi="Times New Roman" w:cs="Times New Roman"/>
          <w:color w:val="000000" w:themeColor="text1"/>
          <w:sz w:val="24"/>
          <w:szCs w:val="24"/>
        </w:rPr>
        <w:t xml:space="preserve">si </w:t>
      </w:r>
      <w:r w:rsidRPr="0068510F">
        <w:rPr>
          <w:rFonts w:ascii="Times New Roman" w:eastAsia="Times New Roman" w:hAnsi="Times New Roman" w:cs="Times New Roman"/>
          <w:color w:val="000000" w:themeColor="text1"/>
          <w:sz w:val="24"/>
          <w:szCs w:val="24"/>
        </w:rPr>
        <w:t>vyžádá doplňující podklady.</w:t>
      </w:r>
    </w:p>
    <w:p w14:paraId="7A563FF3" w14:textId="77777777" w:rsidR="005559F6" w:rsidRPr="0068510F" w:rsidRDefault="005559F6" w:rsidP="00222146">
      <w:pPr>
        <w:pStyle w:val="Odstavecseseznamem"/>
        <w:numPr>
          <w:ilvl w:val="0"/>
          <w:numId w:val="38"/>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V případě věcných námitek proti původnímu návrhu si děkan vyžádá nové vyjádření vědecké rady fakulty. Děkan podle okolností na svém návrhu setrvá, doplní jej nebo jinak změní, anebo jej vezme zpět. Setrvání na původním návrhu je třeba samostatně odůvodnit.</w:t>
      </w:r>
    </w:p>
    <w:p w14:paraId="0A90D5E3" w14:textId="77777777" w:rsidR="006850FD" w:rsidRDefault="006850FD"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30EF5525" w14:textId="77777777" w:rsidR="00D22623" w:rsidRPr="0068510F" w:rsidRDefault="00D22623"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716A115F"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Čl. 31</w:t>
      </w:r>
    </w:p>
    <w:p w14:paraId="0D29544A"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Podání žádosti o akreditaci</w:t>
      </w:r>
    </w:p>
    <w:p w14:paraId="0C06D25A" w14:textId="77777777" w:rsidR="008B4CAC" w:rsidRPr="0068510F" w:rsidRDefault="008B4CAC"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05934838" w14:textId="06AA3022" w:rsidR="005559F6" w:rsidRPr="0068510F" w:rsidRDefault="005559F6" w:rsidP="00222146">
      <w:pPr>
        <w:pStyle w:val="Odstavecseseznamem"/>
        <w:numPr>
          <w:ilvl w:val="2"/>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V případě kladného stanoviska vědecké rady univerzity rektor podá žádost o akreditaci řízení Akreditačnímu úřadu</w:t>
      </w:r>
      <w:r w:rsidR="009B7946" w:rsidRPr="0068510F">
        <w:rPr>
          <w:rFonts w:ascii="Times New Roman" w:eastAsia="Times New Roman" w:hAnsi="Times New Roman" w:cs="Times New Roman"/>
          <w:color w:val="000000" w:themeColor="text1"/>
          <w:sz w:val="24"/>
          <w:szCs w:val="24"/>
        </w:rPr>
        <w:t xml:space="preserve"> nejpozději</w:t>
      </w:r>
      <w:r w:rsidRPr="0068510F">
        <w:rPr>
          <w:rFonts w:ascii="Times New Roman" w:eastAsia="Times New Roman" w:hAnsi="Times New Roman" w:cs="Times New Roman"/>
          <w:color w:val="000000" w:themeColor="text1"/>
          <w:sz w:val="24"/>
          <w:szCs w:val="24"/>
        </w:rPr>
        <w:t xml:space="preserve"> do čtyř měsíců ode dne, kdy obdržel návrh děkana. Do této lhůty se nezapočítává doba, po kterou byly odstraňovány závady podle čl. 29 odst. 3.</w:t>
      </w:r>
    </w:p>
    <w:p w14:paraId="7E463BB2" w14:textId="77777777" w:rsidR="005559F6" w:rsidRPr="0068510F" w:rsidRDefault="005559F6" w:rsidP="00222146">
      <w:pPr>
        <w:pStyle w:val="Odstavecseseznamem"/>
        <w:numPr>
          <w:ilvl w:val="2"/>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K žádosti se přikládá vyjádření vědecké rady univerzity, rektor může připojit též své vlastní stanovisko.</w:t>
      </w:r>
    </w:p>
    <w:p w14:paraId="676D1412" w14:textId="77777777" w:rsidR="005559F6" w:rsidRPr="0068510F" w:rsidRDefault="005559F6"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5EA7F2D8" w14:textId="77777777" w:rsidR="006850FD" w:rsidRPr="0068510F" w:rsidRDefault="006850FD"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6C1C2F6B" w14:textId="77777777" w:rsidR="005559F6" w:rsidRPr="0068510F" w:rsidRDefault="005559F6"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r w:rsidRPr="0068510F">
        <w:rPr>
          <w:rFonts w:ascii="Times New Roman" w:eastAsia="Times New Roman" w:hAnsi="Times New Roman" w:cs="Times New Roman"/>
          <w:b/>
          <w:color w:val="000000" w:themeColor="text1"/>
          <w:sz w:val="24"/>
          <w:szCs w:val="24"/>
        </w:rPr>
        <w:t>Část VI.</w:t>
      </w:r>
    </w:p>
    <w:p w14:paraId="10540BBE" w14:textId="77777777" w:rsidR="000001F7" w:rsidRPr="0068510F" w:rsidRDefault="000001F7"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r w:rsidRPr="0068510F">
        <w:rPr>
          <w:rFonts w:ascii="Times New Roman" w:eastAsia="Times New Roman" w:hAnsi="Times New Roman" w:cs="Times New Roman"/>
          <w:b/>
          <w:color w:val="000000" w:themeColor="text1"/>
          <w:sz w:val="24"/>
          <w:szCs w:val="24"/>
        </w:rPr>
        <w:t>Z</w:t>
      </w:r>
      <w:r w:rsidR="004F19CA" w:rsidRPr="0068510F">
        <w:rPr>
          <w:rFonts w:ascii="Times New Roman" w:eastAsia="Times New Roman" w:hAnsi="Times New Roman" w:cs="Times New Roman"/>
          <w:b/>
          <w:color w:val="000000" w:themeColor="text1"/>
          <w:sz w:val="24"/>
          <w:szCs w:val="24"/>
        </w:rPr>
        <w:t>rušovací a z</w:t>
      </w:r>
      <w:r w:rsidRPr="0068510F">
        <w:rPr>
          <w:rFonts w:ascii="Times New Roman" w:eastAsia="Times New Roman" w:hAnsi="Times New Roman" w:cs="Times New Roman"/>
          <w:b/>
          <w:color w:val="000000" w:themeColor="text1"/>
          <w:sz w:val="24"/>
          <w:szCs w:val="24"/>
        </w:rPr>
        <w:t>ávěrečná ustanovení</w:t>
      </w:r>
    </w:p>
    <w:p w14:paraId="29D25280" w14:textId="77777777" w:rsidR="008F269A" w:rsidRPr="0068510F" w:rsidRDefault="008F269A" w:rsidP="00222146">
      <w:pPr>
        <w:shd w:val="clear" w:color="auto" w:fill="FFFFFF"/>
        <w:spacing w:after="0"/>
        <w:contextualSpacing/>
        <w:rPr>
          <w:rFonts w:ascii="Times New Roman" w:eastAsia="Times New Roman" w:hAnsi="Times New Roman" w:cs="Times New Roman"/>
          <w:b/>
          <w:color w:val="000000" w:themeColor="text1"/>
          <w:sz w:val="24"/>
          <w:szCs w:val="24"/>
        </w:rPr>
      </w:pPr>
    </w:p>
    <w:p w14:paraId="04B3BDAA" w14:textId="04DA8B85" w:rsidR="004F19CA"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Čl. 32</w:t>
      </w:r>
    </w:p>
    <w:p w14:paraId="7E7FDFF9" w14:textId="77777777" w:rsidR="004F19CA" w:rsidRPr="008B4CAC" w:rsidRDefault="004F19CA"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Zrušovací ustanovení</w:t>
      </w:r>
    </w:p>
    <w:p w14:paraId="7CC07021" w14:textId="77777777" w:rsidR="008B4CAC" w:rsidRPr="0068510F" w:rsidRDefault="008B4CAC"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0AC03CA9" w14:textId="23800430" w:rsidR="004F19CA" w:rsidRPr="0068510F" w:rsidRDefault="004F19CA" w:rsidP="00222146">
      <w:pPr>
        <w:pStyle w:val="Odstavecseseznamem"/>
        <w:numPr>
          <w:ilvl w:val="1"/>
          <w:numId w:val="37"/>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Zrušuje se </w:t>
      </w:r>
      <w:r w:rsidR="006C4F29" w:rsidRPr="0068510F">
        <w:rPr>
          <w:rFonts w:ascii="Times New Roman" w:eastAsia="Times New Roman" w:hAnsi="Times New Roman" w:cs="Times New Roman"/>
          <w:color w:val="000000" w:themeColor="text1"/>
          <w:sz w:val="24"/>
          <w:szCs w:val="24"/>
        </w:rPr>
        <w:t>a</w:t>
      </w:r>
      <w:r w:rsidR="00C16116" w:rsidRPr="0068510F">
        <w:rPr>
          <w:rFonts w:ascii="Times New Roman" w:eastAsia="Times New Roman" w:hAnsi="Times New Roman" w:cs="Times New Roman"/>
          <w:color w:val="000000" w:themeColor="text1"/>
          <w:sz w:val="24"/>
          <w:szCs w:val="24"/>
        </w:rPr>
        <w:t>kreditační řád pro studijní programy Univerzity Karlovy v</w:t>
      </w:r>
      <w:r w:rsidR="006C4F29" w:rsidRPr="0068510F">
        <w:rPr>
          <w:rFonts w:ascii="Times New Roman" w:eastAsia="Times New Roman" w:hAnsi="Times New Roman" w:cs="Times New Roman"/>
          <w:color w:val="000000" w:themeColor="text1"/>
          <w:sz w:val="24"/>
          <w:szCs w:val="24"/>
        </w:rPr>
        <w:t> </w:t>
      </w:r>
      <w:r w:rsidR="00C16116" w:rsidRPr="0068510F">
        <w:rPr>
          <w:rFonts w:ascii="Times New Roman" w:eastAsia="Times New Roman" w:hAnsi="Times New Roman" w:cs="Times New Roman"/>
          <w:color w:val="000000" w:themeColor="text1"/>
          <w:sz w:val="24"/>
          <w:szCs w:val="24"/>
        </w:rPr>
        <w:t>Praze</w:t>
      </w:r>
      <w:r w:rsidR="006C4F29" w:rsidRPr="0068510F">
        <w:rPr>
          <w:rFonts w:ascii="Times New Roman" w:eastAsia="Times New Roman" w:hAnsi="Times New Roman" w:cs="Times New Roman"/>
          <w:color w:val="000000" w:themeColor="text1"/>
          <w:sz w:val="24"/>
          <w:szCs w:val="24"/>
        </w:rPr>
        <w:t>, registrovaný Ministerstvem školství, mládeže a tělovýchovy</w:t>
      </w:r>
      <w:r w:rsidRPr="0068510F">
        <w:rPr>
          <w:rFonts w:ascii="Times New Roman" w:eastAsia="Times New Roman" w:hAnsi="Times New Roman" w:cs="Times New Roman"/>
          <w:color w:val="000000" w:themeColor="text1"/>
          <w:sz w:val="24"/>
          <w:szCs w:val="24"/>
        </w:rPr>
        <w:t xml:space="preserve"> dne 27. října 1999.</w:t>
      </w:r>
    </w:p>
    <w:p w14:paraId="0BE3D3C6" w14:textId="19861794" w:rsidR="004F19CA" w:rsidRPr="0068510F" w:rsidRDefault="004F19CA" w:rsidP="00222146">
      <w:pPr>
        <w:pStyle w:val="Odstavecseseznamem"/>
        <w:numPr>
          <w:ilvl w:val="1"/>
          <w:numId w:val="37"/>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Zrušuje se </w:t>
      </w:r>
      <w:r w:rsidR="006C4F29" w:rsidRPr="0068510F">
        <w:rPr>
          <w:rFonts w:ascii="Times New Roman" w:eastAsia="Times New Roman" w:hAnsi="Times New Roman" w:cs="Times New Roman"/>
          <w:color w:val="000000" w:themeColor="text1"/>
          <w:sz w:val="24"/>
          <w:szCs w:val="24"/>
        </w:rPr>
        <w:t>a</w:t>
      </w:r>
      <w:r w:rsidR="00C16116" w:rsidRPr="0068510F">
        <w:rPr>
          <w:rFonts w:ascii="Times New Roman" w:eastAsia="Times New Roman" w:hAnsi="Times New Roman" w:cs="Times New Roman"/>
          <w:color w:val="000000" w:themeColor="text1"/>
          <w:sz w:val="24"/>
          <w:szCs w:val="24"/>
        </w:rPr>
        <w:t>kreditační řád pro habilitační a jmenovací obory Univerzity Karlovy v Praze</w:t>
      </w:r>
      <w:r w:rsidR="00C16116" w:rsidRPr="0068510F" w:rsidDel="00C16116">
        <w:rPr>
          <w:rFonts w:ascii="Times New Roman" w:eastAsia="Times New Roman" w:hAnsi="Times New Roman" w:cs="Times New Roman"/>
          <w:color w:val="000000" w:themeColor="text1"/>
          <w:sz w:val="24"/>
          <w:szCs w:val="24"/>
        </w:rPr>
        <w:t xml:space="preserve"> </w:t>
      </w:r>
      <w:r w:rsidR="006C4F29" w:rsidRPr="0068510F">
        <w:rPr>
          <w:rFonts w:ascii="Times New Roman" w:eastAsia="Times New Roman" w:hAnsi="Times New Roman" w:cs="Times New Roman"/>
          <w:color w:val="000000" w:themeColor="text1"/>
          <w:sz w:val="24"/>
          <w:szCs w:val="24"/>
        </w:rPr>
        <w:t xml:space="preserve">registrovaný Ministerstvem školství, mládeže a tělovýchovy </w:t>
      </w:r>
      <w:r w:rsidRPr="0068510F">
        <w:rPr>
          <w:rFonts w:ascii="Times New Roman" w:eastAsia="Times New Roman" w:hAnsi="Times New Roman" w:cs="Times New Roman"/>
          <w:color w:val="000000" w:themeColor="text1"/>
          <w:sz w:val="24"/>
          <w:szCs w:val="24"/>
        </w:rPr>
        <w:t>dne 27. října 1999.</w:t>
      </w:r>
    </w:p>
    <w:p w14:paraId="3E400522" w14:textId="77777777" w:rsidR="004F19CA" w:rsidRPr="0068510F" w:rsidRDefault="004F19CA"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3911B7A7"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Čl. 33</w:t>
      </w:r>
    </w:p>
    <w:p w14:paraId="77BF5463" w14:textId="77777777" w:rsidR="004F19CA" w:rsidRPr="008B4CAC" w:rsidRDefault="004F19CA"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Závěrečná ustanovení</w:t>
      </w:r>
    </w:p>
    <w:p w14:paraId="02154830" w14:textId="77777777" w:rsidR="009D7FEF" w:rsidRPr="0068510F" w:rsidRDefault="009D7FEF" w:rsidP="00222146">
      <w:pPr>
        <w:shd w:val="clear" w:color="auto" w:fill="FFFFFF"/>
        <w:spacing w:after="0"/>
        <w:contextualSpacing/>
        <w:jc w:val="both"/>
        <w:rPr>
          <w:rFonts w:ascii="Times New Roman" w:eastAsia="Times New Roman" w:hAnsi="Times New Roman" w:cs="Times New Roman"/>
          <w:color w:val="000000" w:themeColor="text1"/>
          <w:sz w:val="24"/>
          <w:szCs w:val="24"/>
        </w:rPr>
      </w:pPr>
    </w:p>
    <w:p w14:paraId="057F1469" w14:textId="484356EA" w:rsidR="00D84455" w:rsidRPr="0068510F" w:rsidRDefault="00B9004C" w:rsidP="00222146">
      <w:pPr>
        <w:numPr>
          <w:ilvl w:val="0"/>
          <w:numId w:val="1"/>
        </w:numPr>
        <w:shd w:val="clear" w:color="auto" w:fill="FFFFFF"/>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Podrobnosti k provedení tohoto vnitřního předpisu </w:t>
      </w:r>
      <w:r w:rsidR="00B10B60" w:rsidRPr="0068510F">
        <w:rPr>
          <w:rFonts w:ascii="Times New Roman" w:hAnsi="Times New Roman" w:cs="Times New Roman"/>
          <w:color w:val="000000" w:themeColor="text1"/>
          <w:sz w:val="24"/>
          <w:szCs w:val="24"/>
        </w:rPr>
        <w:t xml:space="preserve">vymezuje </w:t>
      </w:r>
      <w:r w:rsidRPr="0068510F">
        <w:rPr>
          <w:rFonts w:ascii="Times New Roman" w:hAnsi="Times New Roman" w:cs="Times New Roman"/>
          <w:color w:val="000000" w:themeColor="text1"/>
          <w:sz w:val="24"/>
          <w:szCs w:val="24"/>
        </w:rPr>
        <w:t>opatření rektora</w:t>
      </w:r>
      <w:r w:rsidR="00935C55" w:rsidRPr="0068510F">
        <w:rPr>
          <w:rFonts w:ascii="Times New Roman" w:hAnsi="Times New Roman" w:cs="Times New Roman"/>
          <w:color w:val="000000" w:themeColor="text1"/>
          <w:sz w:val="24"/>
          <w:szCs w:val="24"/>
        </w:rPr>
        <w:t>, ke kterému se vyjadřuje rada pro vnitřní hodnocení</w:t>
      </w:r>
      <w:r w:rsidR="00D84455" w:rsidRPr="0068510F">
        <w:rPr>
          <w:rFonts w:ascii="Times New Roman" w:hAnsi="Times New Roman" w:cs="Times New Roman"/>
          <w:color w:val="000000" w:themeColor="text1"/>
          <w:sz w:val="24"/>
          <w:szCs w:val="24"/>
        </w:rPr>
        <w:t>.</w:t>
      </w:r>
    </w:p>
    <w:p w14:paraId="773EB1BF" w14:textId="5D2E721F" w:rsidR="000001F7" w:rsidRPr="0068510F" w:rsidRDefault="000001F7" w:rsidP="00222146">
      <w:pPr>
        <w:numPr>
          <w:ilvl w:val="0"/>
          <w:numId w:val="1"/>
        </w:numPr>
        <w:shd w:val="clear" w:color="auto" w:fill="FFFFFF"/>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Tento řád byl schválen akademickým senátem univerzity dne </w:t>
      </w:r>
      <w:r w:rsidR="008B4CAC">
        <w:rPr>
          <w:rFonts w:ascii="Times New Roman" w:eastAsia="Times New Roman" w:hAnsi="Times New Roman" w:cs="Times New Roman"/>
          <w:color w:val="000000" w:themeColor="text1"/>
          <w:sz w:val="24"/>
          <w:szCs w:val="24"/>
        </w:rPr>
        <w:t>9. prosince 2016.</w:t>
      </w:r>
    </w:p>
    <w:p w14:paraId="3B35E6A9" w14:textId="1CFACC5F" w:rsidR="000001F7" w:rsidRPr="0068510F" w:rsidRDefault="000001F7" w:rsidP="00222146">
      <w:pPr>
        <w:numPr>
          <w:ilvl w:val="0"/>
          <w:numId w:val="1"/>
        </w:numPr>
        <w:shd w:val="clear" w:color="auto" w:fill="FFFFFF"/>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Tento řád nabývá platnosti dnem registrace </w:t>
      </w:r>
      <w:r w:rsidR="00A528A2" w:rsidRPr="0068510F">
        <w:rPr>
          <w:rFonts w:ascii="Times New Roman" w:eastAsia="Times New Roman" w:hAnsi="Times New Roman" w:cs="Times New Roman"/>
          <w:color w:val="000000" w:themeColor="text1"/>
          <w:sz w:val="24"/>
          <w:szCs w:val="24"/>
        </w:rPr>
        <w:t>Mi</w:t>
      </w:r>
      <w:r w:rsidR="00D22623">
        <w:rPr>
          <w:rFonts w:ascii="Times New Roman" w:eastAsia="Times New Roman" w:hAnsi="Times New Roman" w:cs="Times New Roman"/>
          <w:color w:val="000000" w:themeColor="text1"/>
          <w:sz w:val="24"/>
          <w:szCs w:val="24"/>
        </w:rPr>
        <w:t>nisterstvem školství, mládeže a</w:t>
      </w:r>
      <w:r w:rsidR="00D22623" w:rsidRPr="0068510F">
        <w:rPr>
          <w:rFonts w:ascii="Times New Roman" w:hAnsi="Times New Roman" w:cs="Times New Roman"/>
          <w:color w:val="000000" w:themeColor="text1"/>
          <w:sz w:val="24"/>
          <w:szCs w:val="24"/>
        </w:rPr>
        <w:t> </w:t>
      </w:r>
      <w:r w:rsidR="00A528A2" w:rsidRPr="0068510F">
        <w:rPr>
          <w:rFonts w:ascii="Times New Roman" w:eastAsia="Times New Roman" w:hAnsi="Times New Roman" w:cs="Times New Roman"/>
          <w:color w:val="000000" w:themeColor="text1"/>
          <w:sz w:val="24"/>
          <w:szCs w:val="24"/>
        </w:rPr>
        <w:t>tělovýchovy</w:t>
      </w:r>
      <w:r w:rsidR="00E904CC" w:rsidRPr="0068510F">
        <w:rPr>
          <w:rFonts w:ascii="Times New Roman" w:eastAsia="Times New Roman" w:hAnsi="Times New Roman" w:cs="Times New Roman"/>
          <w:color w:val="000000" w:themeColor="text1"/>
          <w:sz w:val="24"/>
          <w:szCs w:val="24"/>
        </w:rPr>
        <w:t>.</w:t>
      </w:r>
      <w:r w:rsidR="00A13E1B" w:rsidRPr="0068510F">
        <w:rPr>
          <w:rStyle w:val="Znakapoznpodarou"/>
          <w:rFonts w:ascii="Times New Roman" w:eastAsia="Times New Roman" w:hAnsi="Times New Roman" w:cs="Times New Roman"/>
          <w:color w:val="000000" w:themeColor="text1"/>
          <w:sz w:val="24"/>
          <w:szCs w:val="24"/>
        </w:rPr>
        <w:footnoteReference w:id="28"/>
      </w:r>
      <w:r w:rsidR="00B30BDC">
        <w:rPr>
          <w:rFonts w:ascii="Times New Roman" w:hAnsi="Times New Roman" w:cs="Times New Roman"/>
          <w:color w:val="000000" w:themeColor="text1"/>
          <w:sz w:val="24"/>
          <w:szCs w:val="24"/>
          <w:vertAlign w:val="superscript"/>
        </w:rPr>
        <w:t>)</w:t>
      </w:r>
    </w:p>
    <w:p w14:paraId="067FF900" w14:textId="77777777" w:rsidR="00B30BDC" w:rsidRDefault="000001F7" w:rsidP="00222146">
      <w:pPr>
        <w:numPr>
          <w:ilvl w:val="0"/>
          <w:numId w:val="1"/>
        </w:numPr>
        <w:shd w:val="clear" w:color="auto" w:fill="FFFFFF"/>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Tento řád nabývá účinnosti první den druhého kalendářního měsíce následujícího po dni, kdy nabyl platnosti.</w:t>
      </w:r>
    </w:p>
    <w:p w14:paraId="2AE0418D" w14:textId="77777777" w:rsidR="00B30BDC" w:rsidRDefault="00B30BDC" w:rsidP="00B30BDC">
      <w:pPr>
        <w:shd w:val="clear" w:color="auto" w:fill="FFFFFF"/>
        <w:spacing w:after="0"/>
        <w:ind w:left="426"/>
        <w:contextualSpacing/>
        <w:jc w:val="both"/>
        <w:rPr>
          <w:rFonts w:ascii="Times New Roman" w:eastAsia="Times New Roman" w:hAnsi="Times New Roman" w:cs="Times New Roman"/>
          <w:color w:val="000000" w:themeColor="text1"/>
          <w:sz w:val="24"/>
          <w:szCs w:val="24"/>
        </w:rPr>
      </w:pPr>
    </w:p>
    <w:p w14:paraId="3624A440" w14:textId="77777777" w:rsidR="00B30BDC" w:rsidRDefault="00B30BDC" w:rsidP="002F0089">
      <w:pPr>
        <w:shd w:val="clear" w:color="auto" w:fill="FFFFFF"/>
        <w:spacing w:after="0"/>
        <w:contextualSpacing/>
        <w:jc w:val="both"/>
        <w:rPr>
          <w:rFonts w:ascii="Times New Roman" w:eastAsia="Times New Roman" w:hAnsi="Times New Roman" w:cs="Times New Roman"/>
          <w:color w:val="000000" w:themeColor="text1"/>
          <w:sz w:val="24"/>
          <w:szCs w:val="24"/>
        </w:rPr>
      </w:pPr>
    </w:p>
    <w:p w14:paraId="36BDFE32" w14:textId="77777777" w:rsidR="00B30BDC" w:rsidRDefault="00B30BDC" w:rsidP="00B30BDC">
      <w:pPr>
        <w:shd w:val="clear" w:color="auto" w:fill="FFFFFF"/>
        <w:spacing w:after="0"/>
        <w:ind w:left="426"/>
        <w:contextualSpacing/>
        <w:jc w:val="both"/>
        <w:rPr>
          <w:rFonts w:ascii="Times New Roman" w:eastAsia="Times New Roman" w:hAnsi="Times New Roman" w:cs="Times New Roman"/>
          <w:color w:val="000000" w:themeColor="text1"/>
          <w:sz w:val="24"/>
          <w:szCs w:val="24"/>
        </w:rPr>
      </w:pPr>
    </w:p>
    <w:p w14:paraId="11C1F495" w14:textId="76801631" w:rsidR="00B2577B" w:rsidRPr="00B30BDC" w:rsidRDefault="000001F7" w:rsidP="00B30BDC">
      <w:pPr>
        <w:shd w:val="clear" w:color="auto" w:fill="FFFFFF"/>
        <w:spacing w:after="0"/>
        <w:ind w:left="426"/>
        <w:contextualSpacing/>
        <w:jc w:val="both"/>
        <w:rPr>
          <w:rFonts w:ascii="Times New Roman" w:eastAsia="Times New Roman" w:hAnsi="Times New Roman" w:cs="Times New Roman"/>
          <w:color w:val="000000" w:themeColor="text1"/>
          <w:sz w:val="24"/>
          <w:szCs w:val="24"/>
        </w:rPr>
      </w:pPr>
      <w:r w:rsidRPr="00B30BDC">
        <w:rPr>
          <w:rFonts w:ascii="Times New Roman" w:eastAsia="Times New Roman" w:hAnsi="Times New Roman" w:cs="Times New Roman"/>
          <w:color w:val="000000" w:themeColor="text1"/>
          <w:sz w:val="24"/>
          <w:szCs w:val="24"/>
        </w:rPr>
        <w:br/>
      </w:r>
    </w:p>
    <w:p w14:paraId="58D0A83B" w14:textId="77777777" w:rsidR="00B2577B" w:rsidRPr="0068510F" w:rsidRDefault="00B2577B" w:rsidP="00222146">
      <w:pPr>
        <w:shd w:val="clear" w:color="auto" w:fill="FFFFFF"/>
        <w:spacing w:after="0"/>
        <w:contextualSpacing/>
        <w:rPr>
          <w:rFonts w:ascii="Times New Roman" w:eastAsia="Times New Roman" w:hAnsi="Times New Roman" w:cs="Times New Roman"/>
          <w:color w:val="000000" w:themeColor="text1"/>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4444"/>
        <w:gridCol w:w="4718"/>
      </w:tblGrid>
      <w:tr w:rsidR="0068510F" w:rsidRPr="0068510F" w14:paraId="18F0E4B7" w14:textId="77777777">
        <w:tc>
          <w:tcPr>
            <w:tcW w:w="4444" w:type="dxa"/>
            <w:shd w:val="clear" w:color="auto" w:fill="FFFFFF"/>
          </w:tcPr>
          <w:p w14:paraId="57D2D0CD" w14:textId="77777777" w:rsidR="00901637" w:rsidRPr="0068510F" w:rsidRDefault="00901637" w:rsidP="00222146">
            <w:pPr>
              <w:spacing w:after="0"/>
              <w:contextualSpacing/>
              <w:jc w:val="center"/>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PhDr. Tomáš Nigrin, </w:t>
            </w:r>
            <w:r w:rsidR="007502A0" w:rsidRPr="0068510F">
              <w:rPr>
                <w:rFonts w:ascii="Times New Roman" w:eastAsia="Times New Roman" w:hAnsi="Times New Roman" w:cs="Times New Roman"/>
                <w:color w:val="000000" w:themeColor="text1"/>
                <w:sz w:val="24"/>
                <w:szCs w:val="24"/>
              </w:rPr>
              <w:t>P</w:t>
            </w:r>
            <w:r w:rsidRPr="0068510F">
              <w:rPr>
                <w:rFonts w:ascii="Times New Roman" w:eastAsia="Times New Roman" w:hAnsi="Times New Roman" w:cs="Times New Roman"/>
                <w:color w:val="000000" w:themeColor="text1"/>
                <w:sz w:val="24"/>
                <w:szCs w:val="24"/>
              </w:rPr>
              <w:t>h.D.</w:t>
            </w:r>
          </w:p>
          <w:p w14:paraId="4DA11B7E" w14:textId="77777777" w:rsidR="000001F7" w:rsidRPr="0068510F" w:rsidRDefault="000001F7" w:rsidP="00222146">
            <w:pPr>
              <w:spacing w:after="0"/>
              <w:contextualSpacing/>
              <w:jc w:val="center"/>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předseda akademického senátu</w:t>
            </w:r>
          </w:p>
        </w:tc>
        <w:tc>
          <w:tcPr>
            <w:tcW w:w="4718" w:type="dxa"/>
            <w:shd w:val="clear" w:color="auto" w:fill="FFFFFF"/>
          </w:tcPr>
          <w:p w14:paraId="38A89481" w14:textId="3DAF0CFF" w:rsidR="000001F7" w:rsidRPr="0068510F" w:rsidRDefault="000001F7" w:rsidP="00222146">
            <w:pPr>
              <w:spacing w:after="0"/>
              <w:contextualSpacing/>
              <w:jc w:val="center"/>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Prof. </w:t>
            </w:r>
            <w:r w:rsidR="00901637" w:rsidRPr="0068510F">
              <w:rPr>
                <w:rFonts w:ascii="Times New Roman" w:eastAsia="Times New Roman" w:hAnsi="Times New Roman" w:cs="Times New Roman"/>
                <w:color w:val="000000" w:themeColor="text1"/>
                <w:sz w:val="24"/>
                <w:szCs w:val="24"/>
              </w:rPr>
              <w:t>MUDr. Tomáš Zima</w:t>
            </w:r>
            <w:r w:rsidRPr="0068510F">
              <w:rPr>
                <w:rFonts w:ascii="Times New Roman" w:eastAsia="Times New Roman" w:hAnsi="Times New Roman" w:cs="Times New Roman"/>
                <w:color w:val="000000" w:themeColor="text1"/>
                <w:sz w:val="24"/>
                <w:szCs w:val="24"/>
              </w:rPr>
              <w:t>, DrSc.</w:t>
            </w:r>
          </w:p>
          <w:p w14:paraId="3655E9A3" w14:textId="77777777" w:rsidR="000001F7" w:rsidRPr="0068510F" w:rsidRDefault="000001F7" w:rsidP="00222146">
            <w:pPr>
              <w:spacing w:after="0"/>
              <w:contextualSpacing/>
              <w:jc w:val="center"/>
              <w:rPr>
                <w:rFonts w:ascii="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rektor</w:t>
            </w:r>
          </w:p>
        </w:tc>
      </w:tr>
    </w:tbl>
    <w:p w14:paraId="6C82F36E" w14:textId="77777777" w:rsidR="000001F7" w:rsidRPr="00D22623" w:rsidRDefault="000001F7" w:rsidP="00222146">
      <w:pPr>
        <w:shd w:val="clear" w:color="auto" w:fill="FFFFFF"/>
        <w:spacing w:after="0"/>
        <w:contextualSpacing/>
        <w:rPr>
          <w:rFonts w:ascii="Times New Roman" w:hAnsi="Times New Roman" w:cs="Times New Roman"/>
          <w:color w:val="000000" w:themeColor="text1"/>
          <w:sz w:val="2"/>
          <w:szCs w:val="2"/>
        </w:rPr>
      </w:pPr>
    </w:p>
    <w:sectPr w:rsidR="000001F7" w:rsidRPr="00D22623" w:rsidSect="00F047C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35D78" w14:textId="77777777" w:rsidR="0054504B" w:rsidRDefault="0054504B">
      <w:pPr>
        <w:spacing w:after="0" w:line="240" w:lineRule="auto"/>
      </w:pPr>
      <w:r>
        <w:separator/>
      </w:r>
    </w:p>
  </w:endnote>
  <w:endnote w:type="continuationSeparator" w:id="0">
    <w:p w14:paraId="3981088E" w14:textId="77777777" w:rsidR="0054504B" w:rsidRDefault="0054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818D" w14:textId="77777777" w:rsidR="00CC3251" w:rsidRDefault="00CC32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76AB7" w14:textId="77777777" w:rsidR="006D18A6" w:rsidRDefault="006D18A6" w:rsidP="006D18A6">
    <w:pPr>
      <w:pStyle w:val="Zpat"/>
      <w:spacing w:after="0" w:line="240" w:lineRule="auto"/>
      <w:contextualSpacing/>
      <w:jc w:val="center"/>
      <w:rPr>
        <w:rFonts w:ascii="Times" w:hAnsi="Times"/>
      </w:rPr>
    </w:pPr>
  </w:p>
  <w:p w14:paraId="263C23AF" w14:textId="77777777" w:rsidR="00E86F2C" w:rsidRPr="006D18A6" w:rsidRDefault="00E86F2C" w:rsidP="006D18A6">
    <w:pPr>
      <w:pStyle w:val="Zpat"/>
      <w:spacing w:after="0" w:line="240" w:lineRule="auto"/>
      <w:contextualSpacing/>
      <w:jc w:val="center"/>
      <w:rPr>
        <w:rFonts w:ascii="Times" w:hAnsi="Times"/>
      </w:rPr>
    </w:pPr>
    <w:r w:rsidRPr="006D18A6">
      <w:rPr>
        <w:rFonts w:ascii="Times" w:hAnsi="Times"/>
      </w:rPr>
      <w:fldChar w:fldCharType="begin"/>
    </w:r>
    <w:r w:rsidRPr="006D18A6">
      <w:rPr>
        <w:rFonts w:ascii="Times" w:hAnsi="Times"/>
      </w:rPr>
      <w:instrText>PAGE   \* MERGEFORMAT</w:instrText>
    </w:r>
    <w:r w:rsidRPr="006D18A6">
      <w:rPr>
        <w:rFonts w:ascii="Times" w:hAnsi="Times"/>
      </w:rPr>
      <w:fldChar w:fldCharType="separate"/>
    </w:r>
    <w:r w:rsidR="00267F34">
      <w:rPr>
        <w:rFonts w:ascii="Times" w:hAnsi="Times"/>
        <w:noProof/>
      </w:rPr>
      <w:t>2</w:t>
    </w:r>
    <w:r w:rsidRPr="006D18A6">
      <w:rPr>
        <w:rFonts w:ascii="Times" w:hAnsi="Times"/>
      </w:rPr>
      <w:fldChar w:fldCharType="end"/>
    </w:r>
  </w:p>
  <w:p w14:paraId="6C31BE7F" w14:textId="77777777" w:rsidR="00E86F2C" w:rsidRDefault="00E86F2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0AA5" w14:textId="77777777" w:rsidR="00CC3251" w:rsidRDefault="00CC32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8675" w14:textId="77777777" w:rsidR="0054504B" w:rsidRDefault="0054504B">
      <w:pPr>
        <w:spacing w:after="0" w:line="240" w:lineRule="auto"/>
      </w:pPr>
      <w:r>
        <w:separator/>
      </w:r>
    </w:p>
  </w:footnote>
  <w:footnote w:type="continuationSeparator" w:id="0">
    <w:p w14:paraId="2A74702A" w14:textId="77777777" w:rsidR="0054504B" w:rsidRDefault="0054504B">
      <w:pPr>
        <w:spacing w:after="0" w:line="240" w:lineRule="auto"/>
      </w:pPr>
      <w:r>
        <w:continuationSeparator/>
      </w:r>
    </w:p>
  </w:footnote>
  <w:footnote w:id="1">
    <w:p w14:paraId="1A440F4E" w14:textId="21999857"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w:t>
      </w:r>
      <w:r>
        <w:rPr>
          <w:rFonts w:ascii="Times New Roman" w:hAnsi="Times New Roman" w:cs="Times New Roman"/>
        </w:rPr>
        <w:t xml:space="preserve"> </w:t>
      </w:r>
      <w:r w:rsidRPr="001A0247">
        <w:rPr>
          <w:rFonts w:ascii="Times New Roman" w:hAnsi="Times New Roman" w:cs="Times New Roman"/>
        </w:rPr>
        <w:t>2 písm</w:t>
      </w:r>
      <w:r>
        <w:rPr>
          <w:rFonts w:ascii="Times New Roman" w:hAnsi="Times New Roman" w:cs="Times New Roman"/>
        </w:rPr>
        <w:t>.</w:t>
      </w:r>
      <w:r w:rsidRPr="001A0247">
        <w:rPr>
          <w:rFonts w:ascii="Times New Roman" w:hAnsi="Times New Roman" w:cs="Times New Roman"/>
        </w:rPr>
        <w:t xml:space="preserve"> b)</w:t>
      </w:r>
      <w:r>
        <w:rPr>
          <w:rFonts w:ascii="Times New Roman" w:hAnsi="Times New Roman" w:cs="Times New Roman"/>
        </w:rPr>
        <w:t xml:space="preserve"> </w:t>
      </w:r>
      <w:r w:rsidRPr="001A0247">
        <w:rPr>
          <w:rFonts w:ascii="Times New Roman" w:hAnsi="Times New Roman" w:cs="Times New Roman"/>
        </w:rPr>
        <w:t>zákona o vysokých školách</w:t>
      </w:r>
      <w:r>
        <w:rPr>
          <w:rFonts w:ascii="Times New Roman" w:hAnsi="Times New Roman" w:cs="Times New Roman"/>
        </w:rPr>
        <w:t>.</w:t>
      </w:r>
    </w:p>
  </w:footnote>
  <w:footnote w:id="2">
    <w:p w14:paraId="400BDB75" w14:textId="1C75FA8E"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w:t>
      </w:r>
      <w:r>
        <w:rPr>
          <w:rFonts w:ascii="Times New Roman" w:hAnsi="Times New Roman" w:cs="Times New Roman"/>
        </w:rPr>
        <w:t xml:space="preserve"> </w:t>
      </w:r>
      <w:r w:rsidRPr="001A0247">
        <w:rPr>
          <w:rFonts w:ascii="Times New Roman" w:hAnsi="Times New Roman" w:cs="Times New Roman"/>
        </w:rPr>
        <w:t>2 písm</w:t>
      </w:r>
      <w:r>
        <w:rPr>
          <w:rFonts w:ascii="Times New Roman" w:hAnsi="Times New Roman" w:cs="Times New Roman"/>
        </w:rPr>
        <w:t>.</w:t>
      </w:r>
      <w:r w:rsidRPr="001A0247">
        <w:rPr>
          <w:rFonts w:ascii="Times New Roman" w:hAnsi="Times New Roman" w:cs="Times New Roman"/>
        </w:rPr>
        <w:t xml:space="preserve"> c)</w:t>
      </w:r>
      <w:r>
        <w:rPr>
          <w:rFonts w:ascii="Times New Roman" w:hAnsi="Times New Roman" w:cs="Times New Roman"/>
        </w:rPr>
        <w:t xml:space="preserve"> </w:t>
      </w:r>
      <w:r w:rsidRPr="001A0247">
        <w:rPr>
          <w:rFonts w:ascii="Times New Roman" w:hAnsi="Times New Roman" w:cs="Times New Roman"/>
        </w:rPr>
        <w:t>zákona o vysokých školách</w:t>
      </w:r>
      <w:r>
        <w:rPr>
          <w:rFonts w:ascii="Times New Roman" w:hAnsi="Times New Roman" w:cs="Times New Roman"/>
        </w:rPr>
        <w:t>.</w:t>
      </w:r>
    </w:p>
  </w:footnote>
  <w:footnote w:id="3">
    <w:p w14:paraId="21EEF338" w14:textId="7519CEDB"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pravidla systému zajišťování a vnitřního hodnocení kvality </w:t>
      </w:r>
      <w:r>
        <w:rPr>
          <w:rFonts w:ascii="Times New Roman" w:hAnsi="Times New Roman" w:cs="Times New Roman"/>
        </w:rPr>
        <w:t>univerzity.</w:t>
      </w:r>
    </w:p>
  </w:footnote>
  <w:footnote w:id="4">
    <w:p w14:paraId="66F56B68" w14:textId="7A21AD61"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w:t>
      </w:r>
      <w:r>
        <w:rPr>
          <w:rFonts w:ascii="Times New Roman" w:hAnsi="Times New Roman" w:cs="Times New Roman"/>
        </w:rPr>
        <w:t xml:space="preserve"> 2 písm. </w:t>
      </w:r>
      <w:r w:rsidRPr="001A0247">
        <w:rPr>
          <w:rFonts w:ascii="Times New Roman" w:hAnsi="Times New Roman" w:cs="Times New Roman"/>
        </w:rPr>
        <w:t>d) zákona o vysokých školách</w:t>
      </w:r>
      <w:r>
        <w:rPr>
          <w:rFonts w:ascii="Times New Roman" w:hAnsi="Times New Roman" w:cs="Times New Roman"/>
        </w:rPr>
        <w:t>.</w:t>
      </w:r>
    </w:p>
  </w:footnote>
  <w:footnote w:id="5">
    <w:p w14:paraId="70265A3B" w14:textId="344CCCAC"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 2, příloha nařízení vlády č. 274/2016 Sb., o standardech pro akreditace ve vysokém školství a</w:t>
      </w:r>
      <w:r w:rsidR="00F047C3">
        <w:rPr>
          <w:rFonts w:ascii="Times New Roman" w:hAnsi="Times New Roman" w:cs="Times New Roman"/>
        </w:rPr>
        <w:t> </w:t>
      </w:r>
      <w:r>
        <w:rPr>
          <w:rFonts w:ascii="Times New Roman" w:hAnsi="Times New Roman" w:cs="Times New Roman"/>
        </w:rPr>
        <w:t>požadavky Akreditačního úřadu.</w:t>
      </w:r>
    </w:p>
  </w:footnote>
  <w:footnote w:id="6">
    <w:p w14:paraId="0A608764" w14:textId="682EBCBD"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 2 písm. b) zákona o vysokých školách</w:t>
      </w:r>
      <w:r>
        <w:rPr>
          <w:rFonts w:ascii="Times New Roman" w:hAnsi="Times New Roman" w:cs="Times New Roman"/>
        </w:rPr>
        <w:t>.</w:t>
      </w:r>
    </w:p>
  </w:footnote>
  <w:footnote w:id="7">
    <w:p w14:paraId="3436C7D8" w14:textId="7D643AFB" w:rsidR="00E86F2C" w:rsidRDefault="00E86F2C" w:rsidP="002F0089">
      <w:pPr>
        <w:pStyle w:val="Textpoznpodarou"/>
        <w:spacing w:after="0" w:line="240" w:lineRule="auto"/>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Pr>
          <w:rFonts w:ascii="Times New Roman" w:hAnsi="Times New Roman" w:cs="Times New Roman"/>
        </w:rPr>
        <w:t xml:space="preserve"> </w:t>
      </w:r>
      <w:r w:rsidRPr="001A0247">
        <w:rPr>
          <w:rFonts w:ascii="Times New Roman" w:hAnsi="Times New Roman" w:cs="Times New Roman"/>
        </w:rPr>
        <w:t>§ 81a odst. 2 písm. d) zákona o vysokých školách</w:t>
      </w:r>
      <w:r>
        <w:rPr>
          <w:rFonts w:ascii="Times New Roman" w:hAnsi="Times New Roman" w:cs="Times New Roman"/>
        </w:rPr>
        <w:t>.</w:t>
      </w:r>
    </w:p>
  </w:footnote>
  <w:footnote w:id="8">
    <w:p w14:paraId="349D6C02" w14:textId="0937A93F"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86a odst. 3 zákona o vysokých školách</w:t>
      </w:r>
      <w:r>
        <w:rPr>
          <w:rFonts w:ascii="Times New Roman" w:hAnsi="Times New Roman" w:cs="Times New Roman"/>
        </w:rPr>
        <w:t>.</w:t>
      </w:r>
    </w:p>
  </w:footnote>
  <w:footnote w:id="9">
    <w:p w14:paraId="16454798" w14:textId="78DF70B2" w:rsidR="00E86F2C" w:rsidRPr="0041681E"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81b odst. 2 zákona o vysokých školách</w:t>
      </w:r>
      <w:r>
        <w:rPr>
          <w:rFonts w:ascii="Times New Roman" w:hAnsi="Times New Roman" w:cs="Times New Roman"/>
        </w:rPr>
        <w:t>.</w:t>
      </w:r>
    </w:p>
  </w:footnote>
  <w:footnote w:id="10">
    <w:p w14:paraId="7AD854E7" w14:textId="620634C8" w:rsidR="00E86F2C" w:rsidRPr="00DE2C79" w:rsidRDefault="00E86F2C" w:rsidP="002F0089">
      <w:pPr>
        <w:pStyle w:val="Textpoznpodarou"/>
        <w:spacing w:after="0" w:line="240" w:lineRule="auto"/>
        <w:rPr>
          <w:rFonts w:ascii="Times New Roman" w:hAnsi="Times New Roman" w:cs="Times New Roman"/>
        </w:rPr>
      </w:pPr>
      <w:r w:rsidRPr="00960908">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002F0089">
        <w:rPr>
          <w:rFonts w:ascii="Times New Roman" w:hAnsi="Times New Roman" w:cs="Times New Roman"/>
        </w:rPr>
        <w:t xml:space="preserve"> Č</w:t>
      </w:r>
      <w:r>
        <w:rPr>
          <w:rFonts w:ascii="Times New Roman" w:hAnsi="Times New Roman" w:cs="Times New Roman"/>
        </w:rPr>
        <w:t>l. 9 statutu.</w:t>
      </w:r>
    </w:p>
  </w:footnote>
  <w:footnote w:id="11">
    <w:p w14:paraId="583E1515" w14:textId="0D4DA248"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44, 78 odst. 7, 8 a 10 zákona o vysokých školách</w:t>
      </w:r>
      <w:r>
        <w:rPr>
          <w:rFonts w:ascii="Times New Roman" w:hAnsi="Times New Roman" w:cs="Times New Roman"/>
        </w:rPr>
        <w:t>.</w:t>
      </w:r>
    </w:p>
  </w:footnote>
  <w:footnote w:id="12">
    <w:p w14:paraId="60BBA782" w14:textId="76575322"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81d odst. 2 písm. b a § 86a odst. 3 zákona o vysokých školách</w:t>
      </w:r>
      <w:r>
        <w:rPr>
          <w:rFonts w:ascii="Times New Roman" w:hAnsi="Times New Roman" w:cs="Times New Roman"/>
        </w:rPr>
        <w:t>.</w:t>
      </w:r>
    </w:p>
  </w:footnote>
  <w:footnote w:id="13">
    <w:p w14:paraId="1A16211D" w14:textId="0ECBB733"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002F0089">
        <w:rPr>
          <w:rFonts w:ascii="Times New Roman" w:hAnsi="Times New Roman" w:cs="Times New Roman"/>
        </w:rPr>
        <w:t xml:space="preserve"> Č</w:t>
      </w:r>
      <w:r>
        <w:rPr>
          <w:rFonts w:ascii="Times New Roman" w:hAnsi="Times New Roman" w:cs="Times New Roman"/>
        </w:rPr>
        <w:t>l. 22 odst. 5 s</w:t>
      </w:r>
      <w:r w:rsidRPr="00DE2C79">
        <w:rPr>
          <w:rFonts w:ascii="Times New Roman" w:hAnsi="Times New Roman" w:cs="Times New Roman"/>
        </w:rPr>
        <w:t>tatutu</w:t>
      </w:r>
      <w:r w:rsidR="002F0089">
        <w:rPr>
          <w:rFonts w:ascii="Times New Roman" w:hAnsi="Times New Roman" w:cs="Times New Roman"/>
        </w:rPr>
        <w:t>.</w:t>
      </w:r>
    </w:p>
  </w:footnote>
  <w:footnote w:id="14">
    <w:p w14:paraId="5E0104D0" w14:textId="732D34AF"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44 a 78 odst. 6, 7, 8</w:t>
      </w:r>
      <w:r>
        <w:rPr>
          <w:rFonts w:ascii="Times New Roman" w:hAnsi="Times New Roman" w:cs="Times New Roman"/>
        </w:rPr>
        <w:t xml:space="preserve"> a 10 zákona o vysokých školách.</w:t>
      </w:r>
    </w:p>
  </w:footnote>
  <w:footnote w:id="15">
    <w:p w14:paraId="68229100" w14:textId="04FBAE9D"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002F0089">
        <w:rPr>
          <w:rFonts w:ascii="Times New Roman" w:hAnsi="Times New Roman" w:cs="Times New Roman"/>
        </w:rPr>
        <w:t xml:space="preserve"> Č</w:t>
      </w:r>
      <w:r w:rsidRPr="00DE2C79">
        <w:rPr>
          <w:rFonts w:ascii="Times New Roman" w:hAnsi="Times New Roman" w:cs="Times New Roman"/>
        </w:rPr>
        <w:t>l. 44 statutu</w:t>
      </w:r>
      <w:r>
        <w:rPr>
          <w:rFonts w:ascii="Times New Roman" w:hAnsi="Times New Roman" w:cs="Times New Roman"/>
        </w:rPr>
        <w:t>.</w:t>
      </w:r>
    </w:p>
  </w:footnote>
  <w:footnote w:id="16">
    <w:p w14:paraId="1121AD5B" w14:textId="64F3EC5E" w:rsidR="00E86F2C" w:rsidRPr="0041681E"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w:t>
      </w:r>
      <w:r w:rsidR="002F0089">
        <w:rPr>
          <w:rFonts w:ascii="Times New Roman" w:hAnsi="Times New Roman" w:cs="Times New Roman"/>
        </w:rPr>
        <w:t>Č</w:t>
      </w:r>
      <w:r>
        <w:rPr>
          <w:rFonts w:ascii="Times New Roman" w:hAnsi="Times New Roman" w:cs="Times New Roman"/>
        </w:rPr>
        <w:t>l. 5 řádu rady pro vnitřní hodnocení.</w:t>
      </w:r>
    </w:p>
  </w:footnote>
  <w:footnote w:id="17">
    <w:p w14:paraId="5404354E" w14:textId="5650E636" w:rsidR="00E86F2C" w:rsidRPr="00342004" w:rsidRDefault="00E86F2C" w:rsidP="002F0089">
      <w:pPr>
        <w:pStyle w:val="Textpoznpodarou"/>
        <w:spacing w:line="240" w:lineRule="auto"/>
        <w:rPr>
          <w:rFonts w:ascii="Times New Roman" w:hAnsi="Times New Roman" w:cs="Times New Roman"/>
        </w:rPr>
      </w:pPr>
      <w:r w:rsidRPr="00342004">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Pr>
          <w:rFonts w:ascii="Times New Roman" w:hAnsi="Times New Roman" w:cs="Times New Roman"/>
        </w:rPr>
        <w:t xml:space="preserve"> § 44 a 78 </w:t>
      </w:r>
      <w:r w:rsidRPr="00342004">
        <w:rPr>
          <w:rFonts w:ascii="Times New Roman" w:hAnsi="Times New Roman" w:cs="Times New Roman"/>
        </w:rPr>
        <w:t>odst. 7, 8 a 10 zákona o vysokých školách</w:t>
      </w:r>
      <w:r>
        <w:rPr>
          <w:rFonts w:ascii="Times New Roman" w:hAnsi="Times New Roman" w:cs="Times New Roman"/>
        </w:rPr>
        <w:t>.</w:t>
      </w:r>
    </w:p>
  </w:footnote>
  <w:footnote w:id="18">
    <w:p w14:paraId="407DC27C" w14:textId="7C35205E" w:rsidR="00E86F2C" w:rsidRPr="00342004" w:rsidRDefault="00E86F2C" w:rsidP="002F0089">
      <w:pPr>
        <w:pStyle w:val="Textpoznpodarou"/>
        <w:spacing w:after="0" w:line="240" w:lineRule="auto"/>
        <w:rPr>
          <w:rFonts w:ascii="Times New Roman" w:hAnsi="Times New Roman" w:cs="Times New Roman"/>
        </w:rPr>
      </w:pPr>
      <w:r w:rsidRPr="00342004">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42004">
        <w:rPr>
          <w:rFonts w:ascii="Times New Roman" w:hAnsi="Times New Roman" w:cs="Times New Roman"/>
        </w:rPr>
        <w:t xml:space="preserve"> § 86 odst. 3 zákona o vysokých školách</w:t>
      </w:r>
      <w:r>
        <w:rPr>
          <w:rFonts w:ascii="Times New Roman" w:hAnsi="Times New Roman" w:cs="Times New Roman"/>
        </w:rPr>
        <w:t>.</w:t>
      </w:r>
    </w:p>
  </w:footnote>
  <w:footnote w:id="19">
    <w:p w14:paraId="339ADE06" w14:textId="49D2A841" w:rsidR="00E86F2C" w:rsidRPr="00342004" w:rsidRDefault="00E86F2C" w:rsidP="002F0089">
      <w:pPr>
        <w:pStyle w:val="Textpoznpodarou"/>
        <w:spacing w:after="0" w:line="240" w:lineRule="auto"/>
        <w:rPr>
          <w:rFonts w:ascii="Times New Roman" w:hAnsi="Times New Roman" w:cs="Times New Roman"/>
        </w:rPr>
      </w:pPr>
      <w:r w:rsidRPr="00B30BDC">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B30BDC">
        <w:rPr>
          <w:rFonts w:ascii="Times New Roman" w:hAnsi="Times New Roman" w:cs="Times New Roman"/>
        </w:rPr>
        <w:t xml:space="preserve"> § 79 zákona o vysokých školách, nařízení vlády č. 274/2016 Sb., o standardech pro akreditace ve vysokém</w:t>
      </w:r>
      <w:r>
        <w:rPr>
          <w:rFonts w:ascii="Times New Roman" w:hAnsi="Times New Roman" w:cs="Times New Roman"/>
        </w:rPr>
        <w:t xml:space="preserve"> školství</w:t>
      </w:r>
      <w:r w:rsidRPr="006C7F53">
        <w:rPr>
          <w:rFonts w:ascii="Times New Roman" w:hAnsi="Times New Roman" w:cs="Times New Roman"/>
        </w:rPr>
        <w:t xml:space="preserve"> </w:t>
      </w:r>
      <w:r>
        <w:rPr>
          <w:rFonts w:ascii="Times New Roman" w:hAnsi="Times New Roman" w:cs="Times New Roman"/>
        </w:rPr>
        <w:t>a</w:t>
      </w:r>
      <w:r w:rsidRPr="006C7F53">
        <w:rPr>
          <w:rFonts w:ascii="Times New Roman" w:hAnsi="Times New Roman" w:cs="Times New Roman"/>
        </w:rPr>
        <w:t xml:space="preserve"> požadavky </w:t>
      </w:r>
      <w:r>
        <w:rPr>
          <w:rFonts w:ascii="Times New Roman" w:hAnsi="Times New Roman" w:cs="Times New Roman"/>
        </w:rPr>
        <w:t>Akreditačního úřadu.</w:t>
      </w:r>
    </w:p>
  </w:footnote>
  <w:footnote w:id="20">
    <w:p w14:paraId="574450E3" w14:textId="318DA885" w:rsidR="00E86F2C" w:rsidRPr="00342004" w:rsidRDefault="00E86F2C" w:rsidP="002F0089">
      <w:pPr>
        <w:pStyle w:val="Textpoznpodarou"/>
        <w:spacing w:after="0" w:line="240" w:lineRule="auto"/>
        <w:rPr>
          <w:rFonts w:ascii="Times New Roman" w:hAnsi="Times New Roman" w:cs="Times New Roman"/>
        </w:rPr>
      </w:pPr>
      <w:r w:rsidRPr="00342004">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42004">
        <w:rPr>
          <w:rFonts w:ascii="Times New Roman" w:hAnsi="Times New Roman" w:cs="Times New Roman"/>
        </w:rPr>
        <w:t xml:space="preserve"> § 86a odst. 1 zákona o vysokých školách</w:t>
      </w:r>
      <w:r>
        <w:rPr>
          <w:rFonts w:ascii="Times New Roman" w:hAnsi="Times New Roman" w:cs="Times New Roman"/>
        </w:rPr>
        <w:t>.</w:t>
      </w:r>
    </w:p>
  </w:footnote>
  <w:footnote w:id="21">
    <w:p w14:paraId="72E003F5" w14:textId="65D03A0C" w:rsidR="00E86F2C" w:rsidRPr="00342004" w:rsidRDefault="00E86F2C" w:rsidP="002F0089">
      <w:pPr>
        <w:pStyle w:val="Textpoznpodarou"/>
        <w:spacing w:after="0" w:line="240" w:lineRule="auto"/>
        <w:rPr>
          <w:rFonts w:ascii="Times New Roman" w:hAnsi="Times New Roman" w:cs="Times New Roman"/>
          <w:color w:val="00B050"/>
        </w:rPr>
      </w:pPr>
      <w:r w:rsidRPr="00342004">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42004">
        <w:rPr>
          <w:rFonts w:ascii="Times New Roman" w:hAnsi="Times New Roman" w:cs="Times New Roman"/>
        </w:rPr>
        <w:t xml:space="preserve"> </w:t>
      </w:r>
      <w:r w:rsidR="002F0089">
        <w:rPr>
          <w:rFonts w:ascii="Times New Roman" w:hAnsi="Times New Roman" w:cs="Times New Roman"/>
        </w:rPr>
        <w:t>O</w:t>
      </w:r>
      <w:r>
        <w:rPr>
          <w:rFonts w:ascii="Times New Roman" w:hAnsi="Times New Roman" w:cs="Times New Roman"/>
        </w:rPr>
        <w:t>patření rektora podle</w:t>
      </w:r>
      <w:r w:rsidR="00731575">
        <w:rPr>
          <w:rFonts w:ascii="Times New Roman" w:hAnsi="Times New Roman" w:cs="Times New Roman"/>
        </w:rPr>
        <w:t xml:space="preserve"> čl. 19</w:t>
      </w:r>
      <w:r w:rsidRPr="00342004">
        <w:rPr>
          <w:rFonts w:ascii="Times New Roman" w:hAnsi="Times New Roman" w:cs="Times New Roman"/>
        </w:rPr>
        <w:t xml:space="preserve"> odst. </w:t>
      </w:r>
      <w:r w:rsidR="00731575">
        <w:rPr>
          <w:rFonts w:ascii="Times New Roman" w:hAnsi="Times New Roman" w:cs="Times New Roman"/>
        </w:rPr>
        <w:t>5</w:t>
      </w:r>
      <w:r w:rsidRPr="00342004">
        <w:rPr>
          <w:rFonts w:ascii="Times New Roman" w:hAnsi="Times New Roman" w:cs="Times New Roman"/>
        </w:rPr>
        <w:t xml:space="preserve"> </w:t>
      </w:r>
      <w:r>
        <w:rPr>
          <w:rFonts w:ascii="Times New Roman" w:hAnsi="Times New Roman" w:cs="Times New Roman"/>
        </w:rPr>
        <w:t>s</w:t>
      </w:r>
      <w:r w:rsidRPr="00342004">
        <w:rPr>
          <w:rFonts w:ascii="Times New Roman" w:hAnsi="Times New Roman" w:cs="Times New Roman"/>
        </w:rPr>
        <w:t>tudijního a zkušebního řádu</w:t>
      </w:r>
      <w:r>
        <w:rPr>
          <w:rFonts w:ascii="Times New Roman" w:hAnsi="Times New Roman" w:cs="Times New Roman"/>
        </w:rPr>
        <w:t>.</w:t>
      </w:r>
    </w:p>
  </w:footnote>
  <w:footnote w:id="22">
    <w:p w14:paraId="1704B2A3" w14:textId="3E39DF29" w:rsidR="00E86F2C" w:rsidRPr="00342004" w:rsidRDefault="00E86F2C" w:rsidP="002F0089">
      <w:pPr>
        <w:pStyle w:val="Textpoznpodarou"/>
        <w:spacing w:after="0" w:line="240" w:lineRule="auto"/>
        <w:rPr>
          <w:rFonts w:ascii="Times New Roman" w:hAnsi="Times New Roman" w:cs="Times New Roman"/>
        </w:rPr>
      </w:pPr>
      <w:r w:rsidRPr="00960908">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960908">
        <w:rPr>
          <w:rFonts w:ascii="Times New Roman" w:hAnsi="Times New Roman" w:cs="Times New Roman"/>
        </w:rPr>
        <w:t xml:space="preserve"> </w:t>
      </w:r>
      <w:r w:rsidR="00B30BDC">
        <w:rPr>
          <w:rFonts w:ascii="Times New Roman" w:hAnsi="Times New Roman" w:cs="Times New Roman"/>
        </w:rPr>
        <w:t>Č</w:t>
      </w:r>
      <w:r w:rsidRPr="00960908">
        <w:rPr>
          <w:rFonts w:ascii="Times New Roman" w:hAnsi="Times New Roman" w:cs="Times New Roman"/>
        </w:rPr>
        <w:t xml:space="preserve">l. </w:t>
      </w:r>
      <w:r>
        <w:rPr>
          <w:rFonts w:ascii="Times New Roman" w:hAnsi="Times New Roman" w:cs="Times New Roman"/>
        </w:rPr>
        <w:t>5 řádu rady pro vnitřní hodnocení.</w:t>
      </w:r>
    </w:p>
  </w:footnote>
  <w:footnote w:id="23">
    <w:p w14:paraId="2A45C898" w14:textId="672BC99D" w:rsidR="00E86F2C" w:rsidRPr="00987AB3" w:rsidRDefault="00E86F2C" w:rsidP="002F0089">
      <w:pPr>
        <w:pStyle w:val="Textpoznpodarou"/>
        <w:spacing w:after="0" w:line="240" w:lineRule="auto"/>
        <w:rPr>
          <w:rFonts w:ascii="Times New Roman" w:hAnsi="Times New Roman" w:cs="Times New Roman"/>
        </w:rPr>
      </w:pPr>
      <w:r w:rsidRPr="00987AB3">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987AB3">
        <w:rPr>
          <w:rFonts w:ascii="Times New Roman" w:hAnsi="Times New Roman" w:cs="Times New Roman"/>
        </w:rPr>
        <w:t xml:space="preserve"> § 80 odst. 3 zákona o vysokých školách</w:t>
      </w:r>
      <w:r>
        <w:rPr>
          <w:rFonts w:ascii="Times New Roman" w:hAnsi="Times New Roman" w:cs="Times New Roman"/>
        </w:rPr>
        <w:t>.</w:t>
      </w:r>
    </w:p>
  </w:footnote>
  <w:footnote w:id="24">
    <w:p w14:paraId="522D3D98" w14:textId="15E289EB" w:rsidR="00E86F2C" w:rsidRPr="00987AB3" w:rsidRDefault="00E86F2C" w:rsidP="002F0089">
      <w:pPr>
        <w:pStyle w:val="Textpoznpodarou"/>
        <w:spacing w:after="0" w:line="240" w:lineRule="auto"/>
        <w:rPr>
          <w:rFonts w:ascii="Times New Roman" w:hAnsi="Times New Roman" w:cs="Times New Roman"/>
        </w:rPr>
      </w:pPr>
      <w:r w:rsidRPr="00987AB3">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987AB3">
        <w:rPr>
          <w:rFonts w:ascii="Times New Roman" w:hAnsi="Times New Roman" w:cs="Times New Roman"/>
        </w:rPr>
        <w:t xml:space="preserve"> § 80 odst. 4 zákona o vysokých školách</w:t>
      </w:r>
    </w:p>
  </w:footnote>
  <w:footnote w:id="25">
    <w:p w14:paraId="2CA0C9E9" w14:textId="6FF3598E" w:rsidR="00E86F2C" w:rsidRPr="00394F2A" w:rsidRDefault="00E86F2C" w:rsidP="002F0089">
      <w:pPr>
        <w:pStyle w:val="Textpoznpodarou"/>
        <w:spacing w:after="0" w:line="240" w:lineRule="auto"/>
        <w:rPr>
          <w:rFonts w:ascii="Times New Roman" w:hAnsi="Times New Roman" w:cs="Times New Roman"/>
        </w:rPr>
      </w:pPr>
      <w:r w:rsidRPr="00394F2A">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94F2A">
        <w:rPr>
          <w:rFonts w:ascii="Times New Roman" w:hAnsi="Times New Roman" w:cs="Times New Roman"/>
        </w:rPr>
        <w:t xml:space="preserve"> § 80 odst. 5 zákona o vysokých školách</w:t>
      </w:r>
      <w:r>
        <w:rPr>
          <w:rFonts w:ascii="Times New Roman" w:hAnsi="Times New Roman" w:cs="Times New Roman"/>
        </w:rPr>
        <w:t>.</w:t>
      </w:r>
    </w:p>
  </w:footnote>
  <w:footnote w:id="26">
    <w:p w14:paraId="2F6EB362" w14:textId="2D12AFB1" w:rsidR="00E86F2C" w:rsidRPr="00394F2A" w:rsidRDefault="00E86F2C" w:rsidP="002F0089">
      <w:pPr>
        <w:pStyle w:val="Textpoznpodarou"/>
        <w:spacing w:after="0" w:line="240" w:lineRule="auto"/>
        <w:rPr>
          <w:rFonts w:ascii="Times New Roman" w:hAnsi="Times New Roman" w:cs="Times New Roman"/>
        </w:rPr>
      </w:pPr>
      <w:r w:rsidRPr="00394F2A">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94F2A">
        <w:rPr>
          <w:rFonts w:ascii="Times New Roman" w:hAnsi="Times New Roman" w:cs="Times New Roman"/>
        </w:rPr>
        <w:t xml:space="preserve"> § 82 odst. 2 zákona o vysokých školách a </w:t>
      </w:r>
      <w:r w:rsidRPr="006C7F53">
        <w:rPr>
          <w:rFonts w:ascii="Times New Roman" w:hAnsi="Times New Roman" w:cs="Times New Roman"/>
        </w:rPr>
        <w:t>nařízení vlády č. 274/2016 Sb.</w:t>
      </w:r>
      <w:r>
        <w:rPr>
          <w:rFonts w:ascii="Times New Roman" w:hAnsi="Times New Roman" w:cs="Times New Roman"/>
        </w:rPr>
        <w:t>, o standardech pro akreditace ve vysokém školství.</w:t>
      </w:r>
    </w:p>
  </w:footnote>
  <w:footnote w:id="27">
    <w:p w14:paraId="44E471DF" w14:textId="0F937499" w:rsidR="00E86F2C" w:rsidRPr="00394F2A" w:rsidRDefault="00E86F2C" w:rsidP="002F0089">
      <w:pPr>
        <w:pStyle w:val="Textpoznpodarou"/>
        <w:spacing w:after="0" w:line="240" w:lineRule="auto"/>
        <w:rPr>
          <w:rFonts w:ascii="Times New Roman" w:hAnsi="Times New Roman" w:cs="Times New Roman"/>
        </w:rPr>
      </w:pPr>
      <w:r w:rsidRPr="00394F2A">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94F2A">
        <w:rPr>
          <w:rFonts w:ascii="Times New Roman" w:hAnsi="Times New Roman" w:cs="Times New Roman"/>
        </w:rPr>
        <w:t xml:space="preserve"> </w:t>
      </w:r>
      <w:r w:rsidR="002F0089">
        <w:rPr>
          <w:rFonts w:ascii="Times New Roman" w:hAnsi="Times New Roman" w:cs="Times New Roman"/>
        </w:rPr>
        <w:t>N</w:t>
      </w:r>
      <w:r w:rsidRPr="006C7F53">
        <w:rPr>
          <w:rFonts w:ascii="Times New Roman" w:hAnsi="Times New Roman" w:cs="Times New Roman"/>
        </w:rPr>
        <w:t>ařízení vlády č. 274/2016 Sb.</w:t>
      </w:r>
      <w:r>
        <w:rPr>
          <w:rFonts w:ascii="Times New Roman" w:hAnsi="Times New Roman" w:cs="Times New Roman"/>
        </w:rPr>
        <w:t>, o standardech pro akreditace ve vysokém školství.</w:t>
      </w:r>
    </w:p>
  </w:footnote>
  <w:footnote w:id="28">
    <w:p w14:paraId="0AF1457E" w14:textId="29685177" w:rsidR="00E86F2C" w:rsidRPr="00E904CC" w:rsidRDefault="00E86F2C" w:rsidP="002F0089">
      <w:pPr>
        <w:pStyle w:val="Textpoznpodarou"/>
        <w:spacing w:line="240" w:lineRule="auto"/>
        <w:rPr>
          <w:rFonts w:ascii="Times New Roman" w:hAnsi="Times New Roman" w:cs="Times New Roman"/>
        </w:rPr>
      </w:pPr>
      <w:r w:rsidRPr="00E904CC">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E904CC">
        <w:rPr>
          <w:rFonts w:ascii="Times New Roman" w:hAnsi="Times New Roman" w:cs="Times New Roman"/>
        </w:rPr>
        <w:t xml:space="preserve"> § 36 zákona o vysokých školách. Registrace byla provedena dne </w:t>
      </w:r>
      <w:r w:rsidR="00F047C3">
        <w:rPr>
          <w:rFonts w:ascii="Times New Roman" w:hAnsi="Times New Roman" w:cs="Times New Roman"/>
        </w:rPr>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F156" w14:textId="77777777" w:rsidR="00CC3251" w:rsidRDefault="00CC32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9BD5D" w14:textId="77777777" w:rsidR="00CC3251" w:rsidRDefault="00CC32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C1D9" w14:textId="77777777" w:rsidR="00F047C3" w:rsidRDefault="00F047C3" w:rsidP="00F047C3">
    <w:pPr>
      <w:pStyle w:val="Zhlav"/>
    </w:pPr>
    <w:r w:rsidRPr="00E412E4">
      <w:rPr>
        <w:noProof/>
        <w:lang w:eastAsia="cs-CZ" w:bidi="ne-NP"/>
      </w:rPr>
      <mc:AlternateContent>
        <mc:Choice Requires="wps">
          <w:drawing>
            <wp:anchor distT="0" distB="0" distL="114300" distR="114300" simplePos="0" relativeHeight="251659264" behindDoc="0" locked="0" layoutInCell="0" allowOverlap="1" wp14:anchorId="62C2B16A" wp14:editId="621D0EBD">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9036C9"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rPr>
      <w:t xml:space="preserve"> </w:t>
    </w:r>
  </w:p>
  <w:p w14:paraId="692366FD" w14:textId="4689243D" w:rsidR="00F047C3" w:rsidRPr="00F047C3" w:rsidRDefault="00F047C3" w:rsidP="00F047C3">
    <w:pPr>
      <w:pStyle w:val="Zhlav"/>
      <w:spacing w:line="240" w:lineRule="auto"/>
      <w:jc w:val="both"/>
      <w:rPr>
        <w:rFonts w:ascii="Times New Roman" w:hAnsi="Times New Roman" w:cs="Times New Roman"/>
        <w:i/>
        <w:sz w:val="24"/>
        <w:szCs w:val="24"/>
      </w:rPr>
    </w:pPr>
    <w:r w:rsidRPr="00F047C3">
      <w:rPr>
        <w:rFonts w:ascii="Times New Roman" w:hAnsi="Times New Roman" w:cs="Times New Roman"/>
        <w:i/>
        <w:sz w:val="24"/>
        <w:szCs w:val="24"/>
      </w:rPr>
      <w:t>Ministerstvo školství, mládeže a tělovýchovy registrovalo podle § 36 odst. 2 zákona č. 111/1998 Sb., o vysokých školách a o změně a doplnění dalších zákonů (zákon o vysokých školách), dne 14. prosince 2016 pod čj. MSMT-38196/2016 Akreditační řád Univerzity Karlovy.</w:t>
    </w:r>
  </w:p>
  <w:p w14:paraId="0E32EADB" w14:textId="77777777" w:rsidR="00F047C3" w:rsidRPr="00F047C3" w:rsidRDefault="00F047C3" w:rsidP="00F047C3">
    <w:pPr>
      <w:pStyle w:val="Zhlav"/>
      <w:spacing w:line="240" w:lineRule="auto"/>
      <w:rPr>
        <w:rFonts w:ascii="Times New Roman" w:hAnsi="Times New Roman" w:cs="Times New Roman"/>
        <w:i/>
        <w:sz w:val="24"/>
        <w:szCs w:val="24"/>
      </w:rPr>
    </w:pPr>
  </w:p>
  <w:p w14:paraId="52687919" w14:textId="77777777" w:rsidR="00F047C3" w:rsidRPr="00F047C3" w:rsidRDefault="00F047C3" w:rsidP="00F047C3">
    <w:pPr>
      <w:pStyle w:val="Zhlav"/>
      <w:rPr>
        <w:rFonts w:ascii="Times New Roman" w:hAnsi="Times New Roman" w:cs="Times New Roman"/>
        <w:i/>
        <w:sz w:val="24"/>
        <w:szCs w:val="24"/>
      </w:rPr>
    </w:pPr>
    <w:r w:rsidRPr="00F047C3">
      <w:rPr>
        <w:rFonts w:ascii="Times New Roman" w:hAnsi="Times New Roman" w:cs="Times New Roman"/>
        <w:i/>
        <w:sz w:val="24"/>
        <w:szCs w:val="24"/>
      </w:rPr>
      <w:tab/>
      <w:t xml:space="preserve">                                                                ……………………………..</w:t>
    </w:r>
  </w:p>
  <w:p w14:paraId="0CFA8E00" w14:textId="77777777" w:rsidR="00F047C3" w:rsidRPr="00F047C3" w:rsidRDefault="00F047C3" w:rsidP="00F047C3">
    <w:pPr>
      <w:pStyle w:val="Zhlav"/>
      <w:spacing w:after="0"/>
      <w:rPr>
        <w:rFonts w:ascii="Times New Roman" w:hAnsi="Times New Roman" w:cs="Times New Roman"/>
        <w:i/>
        <w:sz w:val="24"/>
        <w:szCs w:val="24"/>
      </w:rPr>
    </w:pPr>
    <w:r w:rsidRPr="00F047C3">
      <w:rPr>
        <w:rFonts w:ascii="Times New Roman" w:hAnsi="Times New Roman" w:cs="Times New Roman"/>
        <w:i/>
        <w:sz w:val="24"/>
        <w:szCs w:val="24"/>
      </w:rPr>
      <w:tab/>
      <w:t xml:space="preserve">                                                                 Mgr. Karolína Gondková</w:t>
    </w:r>
  </w:p>
  <w:p w14:paraId="03264848" w14:textId="77777777" w:rsidR="00F047C3" w:rsidRPr="00F047C3" w:rsidRDefault="00F047C3" w:rsidP="00F047C3">
    <w:pPr>
      <w:pStyle w:val="Zhlav"/>
      <w:spacing w:after="0"/>
      <w:rPr>
        <w:rFonts w:ascii="Times New Roman" w:hAnsi="Times New Roman" w:cs="Times New Roman"/>
        <w:i/>
        <w:sz w:val="24"/>
        <w:szCs w:val="24"/>
      </w:rPr>
    </w:pPr>
    <w:r w:rsidRPr="00F047C3">
      <w:rPr>
        <w:rFonts w:ascii="Times New Roman" w:hAnsi="Times New Roman" w:cs="Times New Roman"/>
        <w:i/>
        <w:sz w:val="24"/>
        <w:szCs w:val="24"/>
      </w:rPr>
      <w:tab/>
      <w:t xml:space="preserve">                                                                ředitelka odboru vysokých škol</w:t>
    </w:r>
  </w:p>
  <w:p w14:paraId="6EAFA10F" w14:textId="77777777" w:rsidR="00F047C3" w:rsidRDefault="00F047C3" w:rsidP="00F047C3">
    <w:pPr>
      <w:pStyle w:val="Zhlav"/>
      <w:rPr>
        <w:i/>
      </w:rPr>
    </w:pPr>
    <w:r>
      <w:rPr>
        <w:i/>
        <w:noProof/>
        <w:lang w:eastAsia="cs-CZ" w:bidi="ne-NP"/>
      </w:rPr>
      <mc:AlternateContent>
        <mc:Choice Requires="wps">
          <w:drawing>
            <wp:anchor distT="0" distB="0" distL="114300" distR="114300" simplePos="0" relativeHeight="251660288" behindDoc="0" locked="0" layoutInCell="0" allowOverlap="1" wp14:anchorId="0FCB63B2" wp14:editId="08BC60E2">
              <wp:simplePos x="0" y="0"/>
              <wp:positionH relativeFrom="column">
                <wp:posOffset>15240</wp:posOffset>
              </wp:positionH>
              <wp:positionV relativeFrom="paragraph">
                <wp:posOffset>97790</wp:posOffset>
              </wp:positionV>
              <wp:extent cx="576072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2A3D81"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2215"/>
        </w:tabs>
        <w:ind w:left="2215" w:hanging="360"/>
      </w:pPr>
    </w:lvl>
    <w:lvl w:ilvl="2">
      <w:start w:val="1"/>
      <w:numFmt w:val="decimal"/>
      <w:lvlText w:val="%2.%3."/>
      <w:lvlJc w:val="left"/>
      <w:pPr>
        <w:tabs>
          <w:tab w:val="num" w:pos="2935"/>
        </w:tabs>
        <w:ind w:left="2935" w:hanging="360"/>
      </w:pPr>
    </w:lvl>
    <w:lvl w:ilvl="3">
      <w:start w:val="1"/>
      <w:numFmt w:val="decimal"/>
      <w:lvlText w:val="%2.%3.%4."/>
      <w:lvlJc w:val="left"/>
      <w:pPr>
        <w:tabs>
          <w:tab w:val="num" w:pos="3655"/>
        </w:tabs>
        <w:ind w:left="3655" w:hanging="360"/>
      </w:pPr>
    </w:lvl>
    <w:lvl w:ilvl="4">
      <w:start w:val="1"/>
      <w:numFmt w:val="decimal"/>
      <w:lvlText w:val="%2.%3.%4.%5."/>
      <w:lvlJc w:val="left"/>
      <w:pPr>
        <w:tabs>
          <w:tab w:val="num" w:pos="4375"/>
        </w:tabs>
        <w:ind w:left="4375" w:hanging="360"/>
      </w:pPr>
    </w:lvl>
    <w:lvl w:ilvl="5">
      <w:start w:val="1"/>
      <w:numFmt w:val="decimal"/>
      <w:lvlText w:val="%2.%3.%4.%5.%6."/>
      <w:lvlJc w:val="left"/>
      <w:pPr>
        <w:tabs>
          <w:tab w:val="num" w:pos="5095"/>
        </w:tabs>
        <w:ind w:left="5095" w:hanging="360"/>
      </w:pPr>
    </w:lvl>
    <w:lvl w:ilvl="6">
      <w:start w:val="1"/>
      <w:numFmt w:val="decimal"/>
      <w:lvlText w:val="%2.%3.%4.%5.%6.%7."/>
      <w:lvlJc w:val="left"/>
      <w:pPr>
        <w:tabs>
          <w:tab w:val="num" w:pos="5815"/>
        </w:tabs>
        <w:ind w:left="5815" w:hanging="360"/>
      </w:pPr>
    </w:lvl>
    <w:lvl w:ilvl="7">
      <w:start w:val="1"/>
      <w:numFmt w:val="decimal"/>
      <w:lvlText w:val="%2.%3.%4.%5.%6.%7.%8."/>
      <w:lvlJc w:val="left"/>
      <w:pPr>
        <w:tabs>
          <w:tab w:val="num" w:pos="6535"/>
        </w:tabs>
        <w:ind w:left="6535" w:hanging="360"/>
      </w:pPr>
    </w:lvl>
    <w:lvl w:ilvl="8">
      <w:start w:val="1"/>
      <w:numFmt w:val="decimal"/>
      <w:lvlText w:val="%2.%3.%4.%5.%6.%7.%8.%9."/>
      <w:lvlJc w:val="left"/>
      <w:pPr>
        <w:tabs>
          <w:tab w:val="num" w:pos="7255"/>
        </w:tabs>
        <w:ind w:left="725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579090BC"/>
    <w:name w:val="WW8Num6"/>
    <w:lvl w:ilvl="0">
      <w:start w:val="1"/>
      <w:numFmt w:val="decimal"/>
      <w:lvlText w:val="%1."/>
      <w:lvlJc w:val="left"/>
      <w:pPr>
        <w:tabs>
          <w:tab w:val="num" w:pos="720"/>
        </w:tabs>
        <w:ind w:left="720" w:hanging="360"/>
      </w:pPr>
      <w:rPr>
        <w:b w:val="0"/>
        <w:color w:val="0070C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1FD2150E"/>
    <w:name w:val="WW8Num7"/>
    <w:lvl w:ilvl="0">
      <w:start w:val="1"/>
      <w:numFmt w:val="decimal"/>
      <w:lvlText w:val="%1."/>
      <w:lvlJc w:val="left"/>
      <w:pPr>
        <w:tabs>
          <w:tab w:val="num" w:pos="720"/>
        </w:tabs>
        <w:ind w:left="720" w:hanging="360"/>
      </w:pPr>
      <w:rPr>
        <w:rFonts w:cs="Arial"/>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9">
    <w:nsid w:val="0000000A"/>
    <w:multiLevelType w:val="multilevel"/>
    <w:tmpl w:val="25628EFC"/>
    <w:name w:val="WW8Num10"/>
    <w:lvl w:ilvl="0">
      <w:start w:val="1"/>
      <w:numFmt w:val="decimal"/>
      <w:lvlText w:val="%1."/>
      <w:lvlJc w:val="left"/>
      <w:pPr>
        <w:tabs>
          <w:tab w:val="num" w:pos="0"/>
        </w:tabs>
        <w:ind w:left="786" w:hanging="360"/>
      </w:pPr>
      <w:rPr>
        <w:rFonts w:cs="Arial"/>
        <w:i w:val="0"/>
        <w:sz w:val="22"/>
        <w:szCs w:val="22"/>
      </w:rPr>
    </w:lvl>
    <w:lvl w:ilvl="1">
      <w:start w:val="1"/>
      <w:numFmt w:val="lowerLetter"/>
      <w:lvlText w:val="%2."/>
      <w:lvlJc w:val="left"/>
      <w:pPr>
        <w:tabs>
          <w:tab w:val="num" w:pos="0"/>
        </w:tabs>
        <w:ind w:left="1211" w:hanging="360"/>
      </w:pPr>
      <w:rPr>
        <w:rFonts w:cs="Arial"/>
        <w:i w:val="0"/>
      </w:r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2"/>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0"/>
    <w:multiLevelType w:val="multilevel"/>
    <w:tmpl w:val="00000010"/>
    <w:name w:val="WW8Num16"/>
    <w:lvl w:ilvl="0">
      <w:start w:val="1"/>
      <w:numFmt w:val="lowerLetter"/>
      <w:lvlText w:val="%1)"/>
      <w:lvlJc w:val="left"/>
      <w:pPr>
        <w:tabs>
          <w:tab w:val="num" w:pos="0"/>
        </w:tabs>
        <w:ind w:left="72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2"/>
    <w:multiLevelType w:val="multilevel"/>
    <w:tmpl w:val="00000012"/>
    <w:name w:val="WW8Num18"/>
    <w:lvl w:ilvl="0">
      <w:start w:val="1"/>
      <w:numFmt w:val="lowerLetter"/>
      <w:lvlText w:val="%1)"/>
      <w:lvlJc w:val="left"/>
      <w:pPr>
        <w:tabs>
          <w:tab w:val="num" w:pos="1080"/>
        </w:tabs>
        <w:ind w:left="108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nsid w:val="01D14EF7"/>
    <w:multiLevelType w:val="hybridMultilevel"/>
    <w:tmpl w:val="40AA4A90"/>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0405001B">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nsid w:val="05B77518"/>
    <w:multiLevelType w:val="hybridMultilevel"/>
    <w:tmpl w:val="C5FCDB9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nsid w:val="09955A6B"/>
    <w:multiLevelType w:val="multilevel"/>
    <w:tmpl w:val="2A6244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955"/>
        </w:tabs>
        <w:ind w:left="-2955" w:hanging="360"/>
      </w:pPr>
      <w:rPr>
        <w:rFonts w:hint="default"/>
      </w:rPr>
    </w:lvl>
    <w:lvl w:ilvl="2">
      <w:start w:val="1"/>
      <w:numFmt w:val="decimal"/>
      <w:lvlText w:val="%3."/>
      <w:lvlJc w:val="left"/>
      <w:pPr>
        <w:tabs>
          <w:tab w:val="num" w:pos="-2235"/>
        </w:tabs>
        <w:ind w:left="-2235" w:hanging="360"/>
      </w:pPr>
      <w:rPr>
        <w:rFonts w:hint="default"/>
      </w:rPr>
    </w:lvl>
    <w:lvl w:ilvl="3">
      <w:start w:val="1"/>
      <w:numFmt w:val="decimal"/>
      <w:lvlText w:val="%4."/>
      <w:lvlJc w:val="left"/>
      <w:pPr>
        <w:tabs>
          <w:tab w:val="num" w:pos="-1515"/>
        </w:tabs>
        <w:ind w:left="-1515" w:hanging="360"/>
      </w:pPr>
      <w:rPr>
        <w:rFonts w:hint="default"/>
      </w:rPr>
    </w:lvl>
    <w:lvl w:ilvl="4">
      <w:start w:val="1"/>
      <w:numFmt w:val="decimal"/>
      <w:lvlText w:val="%5."/>
      <w:lvlJc w:val="left"/>
      <w:pPr>
        <w:tabs>
          <w:tab w:val="num" w:pos="-795"/>
        </w:tabs>
        <w:ind w:left="-795" w:hanging="360"/>
      </w:pPr>
      <w:rPr>
        <w:rFonts w:hint="default"/>
      </w:rPr>
    </w:lvl>
    <w:lvl w:ilvl="5">
      <w:start w:val="1"/>
      <w:numFmt w:val="decimal"/>
      <w:lvlText w:val="%6."/>
      <w:lvlJc w:val="left"/>
      <w:pPr>
        <w:tabs>
          <w:tab w:val="num" w:pos="-75"/>
        </w:tabs>
        <w:ind w:left="-75" w:hanging="360"/>
      </w:pPr>
      <w:rPr>
        <w:rFonts w:hint="default"/>
      </w:rPr>
    </w:lvl>
    <w:lvl w:ilvl="6">
      <w:start w:val="1"/>
      <w:numFmt w:val="lowerLetter"/>
      <w:lvlText w:val="%7)"/>
      <w:lvlJc w:val="left"/>
      <w:pPr>
        <w:tabs>
          <w:tab w:val="num" w:pos="785"/>
        </w:tabs>
        <w:ind w:left="785" w:hanging="360"/>
      </w:pPr>
      <w:rPr>
        <w:rFonts w:hint="default"/>
      </w:rPr>
    </w:lvl>
    <w:lvl w:ilvl="7">
      <w:start w:val="1"/>
      <w:numFmt w:val="decimal"/>
      <w:lvlText w:val="%8."/>
      <w:lvlJc w:val="left"/>
      <w:pPr>
        <w:tabs>
          <w:tab w:val="num" w:pos="1365"/>
        </w:tabs>
        <w:ind w:left="1365" w:hanging="360"/>
      </w:pPr>
      <w:rPr>
        <w:rFonts w:hint="default"/>
      </w:rPr>
    </w:lvl>
    <w:lvl w:ilvl="8">
      <w:start w:val="1"/>
      <w:numFmt w:val="decimal"/>
      <w:lvlText w:val="%9."/>
      <w:lvlJc w:val="left"/>
      <w:pPr>
        <w:tabs>
          <w:tab w:val="num" w:pos="2085"/>
        </w:tabs>
        <w:ind w:left="2085" w:hanging="360"/>
      </w:pPr>
      <w:rPr>
        <w:rFonts w:hint="default"/>
      </w:rPr>
    </w:lvl>
  </w:abstractNum>
  <w:abstractNum w:abstractNumId="21">
    <w:nsid w:val="0DAE0F10"/>
    <w:multiLevelType w:val="hybridMultilevel"/>
    <w:tmpl w:val="2D325110"/>
    <w:lvl w:ilvl="0" w:tplc="A254F45C">
      <w:start w:val="1"/>
      <w:numFmt w:val="decimal"/>
      <w:lvlText w:val="%1."/>
      <w:lvlJc w:val="left"/>
      <w:pPr>
        <w:ind w:left="360" w:hanging="360"/>
      </w:pPr>
      <w:rPr>
        <w:rFonts w:hint="default"/>
        <w:i w:val="0"/>
      </w:rPr>
    </w:lvl>
    <w:lvl w:ilvl="1" w:tplc="04050019">
      <w:start w:val="1"/>
      <w:numFmt w:val="lowerLetter"/>
      <w:lvlText w:val="%2."/>
      <w:lvlJc w:val="left"/>
      <w:pPr>
        <w:ind w:left="873" w:hanging="360"/>
      </w:pPr>
    </w:lvl>
    <w:lvl w:ilvl="2" w:tplc="0405001B">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2">
    <w:nsid w:val="112F6ABD"/>
    <w:multiLevelType w:val="hybridMultilevel"/>
    <w:tmpl w:val="2B4440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1911BAD"/>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25">
    <w:nsid w:val="194359C1"/>
    <w:multiLevelType w:val="multilevel"/>
    <w:tmpl w:val="AB38146C"/>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6">
    <w:nsid w:val="19BC74E0"/>
    <w:multiLevelType w:val="multilevel"/>
    <w:tmpl w:val="20CC7A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1D2428CE"/>
    <w:multiLevelType w:val="multilevel"/>
    <w:tmpl w:val="2F7AC9F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2955"/>
        </w:tabs>
        <w:ind w:left="-2955" w:hanging="360"/>
      </w:pPr>
      <w:rPr>
        <w:rFonts w:hint="default"/>
      </w:rPr>
    </w:lvl>
    <w:lvl w:ilvl="2">
      <w:start w:val="1"/>
      <w:numFmt w:val="decimal"/>
      <w:lvlText w:val="%3."/>
      <w:lvlJc w:val="left"/>
      <w:pPr>
        <w:tabs>
          <w:tab w:val="num" w:pos="-2235"/>
        </w:tabs>
        <w:ind w:left="-2235" w:hanging="360"/>
      </w:pPr>
      <w:rPr>
        <w:rFonts w:hint="default"/>
      </w:rPr>
    </w:lvl>
    <w:lvl w:ilvl="3">
      <w:start w:val="1"/>
      <w:numFmt w:val="decimal"/>
      <w:lvlText w:val="%4."/>
      <w:lvlJc w:val="left"/>
      <w:pPr>
        <w:tabs>
          <w:tab w:val="num" w:pos="-1515"/>
        </w:tabs>
        <w:ind w:left="-1515" w:hanging="360"/>
      </w:pPr>
      <w:rPr>
        <w:rFonts w:hint="default"/>
      </w:rPr>
    </w:lvl>
    <w:lvl w:ilvl="4">
      <w:start w:val="1"/>
      <w:numFmt w:val="decimal"/>
      <w:lvlText w:val="%5."/>
      <w:lvlJc w:val="left"/>
      <w:pPr>
        <w:tabs>
          <w:tab w:val="num" w:pos="-795"/>
        </w:tabs>
        <w:ind w:left="-795" w:hanging="360"/>
      </w:pPr>
      <w:rPr>
        <w:rFonts w:hint="default"/>
      </w:rPr>
    </w:lvl>
    <w:lvl w:ilvl="5">
      <w:start w:val="1"/>
      <w:numFmt w:val="decimal"/>
      <w:lvlText w:val="%6."/>
      <w:lvlJc w:val="left"/>
      <w:pPr>
        <w:tabs>
          <w:tab w:val="num" w:pos="-75"/>
        </w:tabs>
        <w:ind w:left="-75" w:hanging="360"/>
      </w:pPr>
      <w:rPr>
        <w:rFonts w:hint="default"/>
      </w:rPr>
    </w:lvl>
    <w:lvl w:ilvl="6">
      <w:start w:val="1"/>
      <w:numFmt w:val="lowerLetter"/>
      <w:lvlText w:val="%7)"/>
      <w:lvlJc w:val="left"/>
      <w:pPr>
        <w:tabs>
          <w:tab w:val="num" w:pos="785"/>
        </w:tabs>
        <w:ind w:left="785" w:hanging="360"/>
      </w:pPr>
      <w:rPr>
        <w:rFonts w:hint="default"/>
      </w:rPr>
    </w:lvl>
    <w:lvl w:ilvl="7">
      <w:start w:val="1"/>
      <w:numFmt w:val="decimal"/>
      <w:lvlText w:val="%8."/>
      <w:lvlJc w:val="left"/>
      <w:pPr>
        <w:tabs>
          <w:tab w:val="num" w:pos="1365"/>
        </w:tabs>
        <w:ind w:left="1365" w:hanging="360"/>
      </w:pPr>
      <w:rPr>
        <w:rFonts w:hint="default"/>
      </w:rPr>
    </w:lvl>
    <w:lvl w:ilvl="8">
      <w:start w:val="1"/>
      <w:numFmt w:val="decimal"/>
      <w:lvlText w:val="%9."/>
      <w:lvlJc w:val="left"/>
      <w:pPr>
        <w:tabs>
          <w:tab w:val="num" w:pos="2085"/>
        </w:tabs>
        <w:ind w:left="2085" w:hanging="360"/>
      </w:pPr>
      <w:rPr>
        <w:rFonts w:hint="default"/>
      </w:rPr>
    </w:lvl>
  </w:abstractNum>
  <w:abstractNum w:abstractNumId="28">
    <w:nsid w:val="1E1B1800"/>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nsid w:val="1E2772E9"/>
    <w:multiLevelType w:val="hybridMultilevel"/>
    <w:tmpl w:val="0F30E422"/>
    <w:lvl w:ilvl="0" w:tplc="4BA8D8A0">
      <w:start w:val="1"/>
      <w:numFmt w:val="decimal"/>
      <w:lvlText w:val="%1."/>
      <w:lvlJc w:val="left"/>
      <w:pPr>
        <w:ind w:left="720" w:hanging="360"/>
      </w:pPr>
      <w:rPr>
        <w:rFonts w:hint="default"/>
      </w:rPr>
    </w:lvl>
    <w:lvl w:ilvl="1" w:tplc="04050017">
      <w:start w:val="1"/>
      <w:numFmt w:val="lowerLetter"/>
      <w:lvlText w:val="%2)"/>
      <w:lvlJc w:val="left"/>
      <w:pPr>
        <w:ind w:left="78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E5C640D"/>
    <w:multiLevelType w:val="hybridMultilevel"/>
    <w:tmpl w:val="347E2298"/>
    <w:lvl w:ilvl="0" w:tplc="04050011">
      <w:start w:val="1"/>
      <w:numFmt w:val="decimal"/>
      <w:lvlText w:val="%1)"/>
      <w:lvlJc w:val="left"/>
      <w:pPr>
        <w:ind w:left="720" w:hanging="360"/>
      </w:pPr>
    </w:lvl>
    <w:lvl w:ilvl="1" w:tplc="04050017">
      <w:start w:val="1"/>
      <w:numFmt w:val="lowerLetter"/>
      <w:lvlText w:val="%2)"/>
      <w:lvlJc w:val="left"/>
      <w:pPr>
        <w:ind w:left="785"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2281C8F"/>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25F4F0B"/>
    <w:multiLevelType w:val="hybridMultilevel"/>
    <w:tmpl w:val="EF5A1A34"/>
    <w:lvl w:ilvl="0" w:tplc="E1286B8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2D792B28"/>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E27488B"/>
    <w:multiLevelType w:val="hybridMultilevel"/>
    <w:tmpl w:val="888003DA"/>
    <w:lvl w:ilvl="0" w:tplc="CD084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30DD46AB"/>
    <w:multiLevelType w:val="hybridMultilevel"/>
    <w:tmpl w:val="5234E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852FAB0">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1136907"/>
    <w:multiLevelType w:val="hybridMultilevel"/>
    <w:tmpl w:val="23F6F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32355E10"/>
    <w:multiLevelType w:val="multilevel"/>
    <w:tmpl w:val="BC8CC4C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nsid w:val="36371E79"/>
    <w:multiLevelType w:val="hybridMultilevel"/>
    <w:tmpl w:val="FB4E9F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77E0E3D"/>
    <w:multiLevelType w:val="hybridMultilevel"/>
    <w:tmpl w:val="891C7A6C"/>
    <w:lvl w:ilvl="0" w:tplc="E176FEE6">
      <w:start w:val="1"/>
      <w:numFmt w:val="decimal"/>
      <w:lvlText w:val="%1."/>
      <w:lvlJc w:val="left"/>
      <w:pPr>
        <w:ind w:left="360" w:hanging="360"/>
      </w:pPr>
      <w:rPr>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3B295604"/>
    <w:multiLevelType w:val="hybridMultilevel"/>
    <w:tmpl w:val="5E9AD768"/>
    <w:lvl w:ilvl="0" w:tplc="0405000F">
      <w:start w:val="1"/>
      <w:numFmt w:val="decimal"/>
      <w:lvlText w:val="%1."/>
      <w:lvlJc w:val="left"/>
      <w:pPr>
        <w:ind w:left="360" w:hanging="360"/>
      </w:pPr>
    </w:lvl>
    <w:lvl w:ilvl="1" w:tplc="04050017">
      <w:start w:val="1"/>
      <w:numFmt w:val="lowerLetter"/>
      <w:lvlText w:val="%2)"/>
      <w:lvlJc w:val="left"/>
      <w:pPr>
        <w:ind w:left="785"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40496FC3"/>
    <w:multiLevelType w:val="multilevel"/>
    <w:tmpl w:val="12FCAC0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408C745E"/>
    <w:multiLevelType w:val="hybridMultilevel"/>
    <w:tmpl w:val="10AA92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28C4508"/>
    <w:multiLevelType w:val="multilevel"/>
    <w:tmpl w:val="04DCED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81"/>
        </w:tabs>
        <w:ind w:left="708" w:hanging="283"/>
      </w:pPr>
      <w:rPr>
        <w:rFonts w:hint="default"/>
      </w:rPr>
    </w:lvl>
    <w:lvl w:ilvl="2">
      <w:start w:val="1"/>
      <w:numFmt w:val="decimal"/>
      <w:lvlText w:val="%3."/>
      <w:lvlJc w:val="left"/>
      <w:pPr>
        <w:tabs>
          <w:tab w:val="num" w:pos="-2235"/>
        </w:tabs>
        <w:ind w:left="-2235" w:hanging="360"/>
      </w:pPr>
      <w:rPr>
        <w:rFonts w:hint="default"/>
      </w:rPr>
    </w:lvl>
    <w:lvl w:ilvl="3">
      <w:start w:val="1"/>
      <w:numFmt w:val="decimal"/>
      <w:lvlText w:val="%4."/>
      <w:lvlJc w:val="left"/>
      <w:pPr>
        <w:tabs>
          <w:tab w:val="num" w:pos="-1515"/>
        </w:tabs>
        <w:ind w:left="-1515" w:hanging="360"/>
      </w:pPr>
      <w:rPr>
        <w:rFonts w:hint="default"/>
      </w:rPr>
    </w:lvl>
    <w:lvl w:ilvl="4">
      <w:start w:val="1"/>
      <w:numFmt w:val="decimal"/>
      <w:lvlText w:val="%5."/>
      <w:lvlJc w:val="left"/>
      <w:pPr>
        <w:tabs>
          <w:tab w:val="num" w:pos="-795"/>
        </w:tabs>
        <w:ind w:left="-795" w:hanging="360"/>
      </w:pPr>
      <w:rPr>
        <w:rFonts w:hint="default"/>
      </w:rPr>
    </w:lvl>
    <w:lvl w:ilvl="5">
      <w:start w:val="1"/>
      <w:numFmt w:val="decimal"/>
      <w:lvlText w:val="%6."/>
      <w:lvlJc w:val="left"/>
      <w:pPr>
        <w:tabs>
          <w:tab w:val="num" w:pos="-75"/>
        </w:tabs>
        <w:ind w:left="-75" w:hanging="360"/>
      </w:pPr>
      <w:rPr>
        <w:rFonts w:hint="default"/>
      </w:rPr>
    </w:lvl>
    <w:lvl w:ilvl="6">
      <w:start w:val="1"/>
      <w:numFmt w:val="decimal"/>
      <w:lvlText w:val="%7."/>
      <w:lvlJc w:val="left"/>
      <w:pPr>
        <w:tabs>
          <w:tab w:val="num" w:pos="645"/>
        </w:tabs>
        <w:ind w:left="645" w:hanging="360"/>
      </w:pPr>
      <w:rPr>
        <w:rFonts w:hint="default"/>
      </w:rPr>
    </w:lvl>
    <w:lvl w:ilvl="7">
      <w:start w:val="1"/>
      <w:numFmt w:val="decimal"/>
      <w:lvlText w:val="%8."/>
      <w:lvlJc w:val="left"/>
      <w:pPr>
        <w:tabs>
          <w:tab w:val="num" w:pos="1365"/>
        </w:tabs>
        <w:ind w:left="1365" w:hanging="360"/>
      </w:pPr>
      <w:rPr>
        <w:rFonts w:hint="default"/>
      </w:rPr>
    </w:lvl>
    <w:lvl w:ilvl="8">
      <w:start w:val="1"/>
      <w:numFmt w:val="decimal"/>
      <w:lvlText w:val="%9."/>
      <w:lvlJc w:val="left"/>
      <w:pPr>
        <w:tabs>
          <w:tab w:val="num" w:pos="2085"/>
        </w:tabs>
        <w:ind w:left="2085" w:hanging="360"/>
      </w:pPr>
      <w:rPr>
        <w:rFonts w:hint="default"/>
      </w:rPr>
    </w:lvl>
  </w:abstractNum>
  <w:abstractNum w:abstractNumId="44">
    <w:nsid w:val="43C81CF5"/>
    <w:multiLevelType w:val="multilevel"/>
    <w:tmpl w:val="A2B461A4"/>
    <w:lvl w:ilvl="0">
      <w:start w:val="1"/>
      <w:numFmt w:val="decimal"/>
      <w:lvlText w:val="%1."/>
      <w:lvlJc w:val="left"/>
      <w:pPr>
        <w:tabs>
          <w:tab w:val="num" w:pos="360"/>
        </w:tabs>
        <w:ind w:left="36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nsid w:val="478A4296"/>
    <w:multiLevelType w:val="hybridMultilevel"/>
    <w:tmpl w:val="5A306ADA"/>
    <w:lvl w:ilvl="0" w:tplc="6A081296">
      <w:start w:val="1"/>
      <w:numFmt w:val="lowerLetter"/>
      <w:lvlText w:val="%1)"/>
      <w:lvlJc w:val="left"/>
      <w:pPr>
        <w:ind w:left="1068"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6">
    <w:nsid w:val="494E6769"/>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7">
    <w:nsid w:val="49B6002E"/>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ABB3D41"/>
    <w:multiLevelType w:val="hybridMultilevel"/>
    <w:tmpl w:val="F5EC03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E90214D"/>
    <w:multiLevelType w:val="hybridMultilevel"/>
    <w:tmpl w:val="38047856"/>
    <w:lvl w:ilvl="0" w:tplc="C512E9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51376E3E"/>
    <w:multiLevelType w:val="hybridMultilevel"/>
    <w:tmpl w:val="C150C090"/>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36B6ACE"/>
    <w:multiLevelType w:val="hybridMultilevel"/>
    <w:tmpl w:val="848C68E2"/>
    <w:lvl w:ilvl="0" w:tplc="1F14BFB8">
      <w:start w:val="1"/>
      <w:numFmt w:val="decimal"/>
      <w:lvlText w:val="%1."/>
      <w:lvlJc w:val="left"/>
      <w:pPr>
        <w:ind w:left="927"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3C9103B"/>
    <w:multiLevelType w:val="multilevel"/>
    <w:tmpl w:val="3B1272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4417878"/>
    <w:multiLevelType w:val="hybridMultilevel"/>
    <w:tmpl w:val="C98ED2AC"/>
    <w:lvl w:ilvl="0" w:tplc="04050017">
      <w:start w:val="1"/>
      <w:numFmt w:val="lowerLetter"/>
      <w:lvlText w:val="%1)"/>
      <w:lvlJc w:val="left"/>
      <w:pPr>
        <w:ind w:left="785"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4">
    <w:nsid w:val="5F7440DA"/>
    <w:multiLevelType w:val="hybridMultilevel"/>
    <w:tmpl w:val="9A4AA8EC"/>
    <w:lvl w:ilvl="0" w:tplc="AE78B0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4887FE4"/>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71A2FFE"/>
    <w:multiLevelType w:val="hybridMultilevel"/>
    <w:tmpl w:val="BE50BA40"/>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F852FAB0">
      <w:start w:val="1"/>
      <w:numFmt w:val="lowerLetter"/>
      <w:lvlText w:val="%3)"/>
      <w:lvlJc w:val="left"/>
      <w:pPr>
        <w:ind w:left="2405" w:hanging="360"/>
      </w:pPr>
      <w:rPr>
        <w:rFonts w:hint="default"/>
      </w:r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7">
    <w:nsid w:val="68A84EB6"/>
    <w:multiLevelType w:val="hybridMultilevel"/>
    <w:tmpl w:val="B7023512"/>
    <w:lvl w:ilvl="0" w:tplc="973A247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6ACD7799"/>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BFF5F3C"/>
    <w:multiLevelType w:val="hybridMultilevel"/>
    <w:tmpl w:val="B5DEB3C6"/>
    <w:lvl w:ilvl="0" w:tplc="CD084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nsid w:val="6C5B3AE9"/>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1">
    <w:nsid w:val="6D577D44"/>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DB457F7"/>
    <w:multiLevelType w:val="hybridMultilevel"/>
    <w:tmpl w:val="EA9E6E14"/>
    <w:lvl w:ilvl="0" w:tplc="6EB8F850">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2AB61F9"/>
    <w:multiLevelType w:val="hybridMultilevel"/>
    <w:tmpl w:val="AB8EE19C"/>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4">
    <w:nsid w:val="732514CE"/>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6D75B0A"/>
    <w:multiLevelType w:val="hybridMultilevel"/>
    <w:tmpl w:val="6FA218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nsid w:val="78FE691B"/>
    <w:multiLevelType w:val="multilevel"/>
    <w:tmpl w:val="A646430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54"/>
  </w:num>
  <w:num w:numId="3">
    <w:abstractNumId w:val="44"/>
  </w:num>
  <w:num w:numId="4">
    <w:abstractNumId w:val="50"/>
  </w:num>
  <w:num w:numId="5">
    <w:abstractNumId w:val="36"/>
  </w:num>
  <w:num w:numId="6">
    <w:abstractNumId w:val="24"/>
  </w:num>
  <w:num w:numId="7">
    <w:abstractNumId w:val="26"/>
  </w:num>
  <w:num w:numId="8">
    <w:abstractNumId w:val="38"/>
  </w:num>
  <w:num w:numId="9">
    <w:abstractNumId w:val="22"/>
  </w:num>
  <w:num w:numId="10">
    <w:abstractNumId w:val="35"/>
  </w:num>
  <w:num w:numId="11">
    <w:abstractNumId w:val="66"/>
  </w:num>
  <w:num w:numId="12">
    <w:abstractNumId w:val="42"/>
  </w:num>
  <w:num w:numId="13">
    <w:abstractNumId w:val="29"/>
  </w:num>
  <w:num w:numId="14">
    <w:abstractNumId w:val="30"/>
  </w:num>
  <w:num w:numId="15">
    <w:abstractNumId w:val="51"/>
  </w:num>
  <w:num w:numId="16">
    <w:abstractNumId w:val="53"/>
  </w:num>
  <w:num w:numId="17">
    <w:abstractNumId w:val="43"/>
  </w:num>
  <w:num w:numId="18">
    <w:abstractNumId w:val="39"/>
  </w:num>
  <w:num w:numId="19">
    <w:abstractNumId w:val="45"/>
  </w:num>
  <w:num w:numId="20">
    <w:abstractNumId w:val="40"/>
  </w:num>
  <w:num w:numId="21">
    <w:abstractNumId w:val="56"/>
  </w:num>
  <w:num w:numId="22">
    <w:abstractNumId w:val="18"/>
  </w:num>
  <w:num w:numId="23">
    <w:abstractNumId w:val="62"/>
  </w:num>
  <w:num w:numId="24">
    <w:abstractNumId w:val="37"/>
  </w:num>
  <w:num w:numId="25">
    <w:abstractNumId w:val="59"/>
  </w:num>
  <w:num w:numId="26">
    <w:abstractNumId w:val="21"/>
  </w:num>
  <w:num w:numId="27">
    <w:abstractNumId w:val="34"/>
  </w:num>
  <w:num w:numId="28">
    <w:abstractNumId w:val="57"/>
  </w:num>
  <w:num w:numId="29">
    <w:abstractNumId w:val="65"/>
  </w:num>
  <w:num w:numId="30">
    <w:abstractNumId w:val="32"/>
  </w:num>
  <w:num w:numId="31">
    <w:abstractNumId w:val="46"/>
  </w:num>
  <w:num w:numId="32">
    <w:abstractNumId w:val="27"/>
  </w:num>
  <w:num w:numId="33">
    <w:abstractNumId w:val="63"/>
  </w:num>
  <w:num w:numId="34">
    <w:abstractNumId w:val="19"/>
  </w:num>
  <w:num w:numId="35">
    <w:abstractNumId w:val="20"/>
  </w:num>
  <w:num w:numId="36">
    <w:abstractNumId w:val="41"/>
  </w:num>
  <w:num w:numId="37">
    <w:abstractNumId w:val="28"/>
  </w:num>
  <w:num w:numId="38">
    <w:abstractNumId w:val="60"/>
  </w:num>
  <w:num w:numId="39">
    <w:abstractNumId w:val="48"/>
  </w:num>
  <w:num w:numId="40">
    <w:abstractNumId w:val="47"/>
  </w:num>
  <w:num w:numId="41">
    <w:abstractNumId w:val="23"/>
  </w:num>
  <w:num w:numId="42">
    <w:abstractNumId w:val="58"/>
  </w:num>
  <w:num w:numId="43">
    <w:abstractNumId w:val="33"/>
  </w:num>
  <w:num w:numId="44">
    <w:abstractNumId w:val="64"/>
  </w:num>
  <w:num w:numId="45">
    <w:abstractNumId w:val="31"/>
  </w:num>
  <w:num w:numId="46">
    <w:abstractNumId w:val="55"/>
  </w:num>
  <w:num w:numId="47">
    <w:abstractNumId w:val="61"/>
  </w:num>
  <w:num w:numId="48">
    <w:abstractNumId w:val="49"/>
  </w:num>
  <w:num w:numId="49">
    <w:abstractNumId w:val="25"/>
  </w:num>
  <w:num w:numId="50">
    <w:abstractNumId w:val="5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F7"/>
    <w:rsid w:val="000001F7"/>
    <w:rsid w:val="00012784"/>
    <w:rsid w:val="000152DA"/>
    <w:rsid w:val="000248E1"/>
    <w:rsid w:val="0003339A"/>
    <w:rsid w:val="000335E9"/>
    <w:rsid w:val="00046778"/>
    <w:rsid w:val="00050811"/>
    <w:rsid w:val="00051C76"/>
    <w:rsid w:val="00054CC8"/>
    <w:rsid w:val="00057884"/>
    <w:rsid w:val="00062FB8"/>
    <w:rsid w:val="00072E2D"/>
    <w:rsid w:val="00083199"/>
    <w:rsid w:val="00086BF4"/>
    <w:rsid w:val="00090226"/>
    <w:rsid w:val="00091621"/>
    <w:rsid w:val="00093BA2"/>
    <w:rsid w:val="00094DF9"/>
    <w:rsid w:val="000955E4"/>
    <w:rsid w:val="00097B92"/>
    <w:rsid w:val="000A5C63"/>
    <w:rsid w:val="000B38DE"/>
    <w:rsid w:val="000C35FF"/>
    <w:rsid w:val="000C5BB5"/>
    <w:rsid w:val="000C70F3"/>
    <w:rsid w:val="000D102B"/>
    <w:rsid w:val="000D5196"/>
    <w:rsid w:val="000D59DD"/>
    <w:rsid w:val="000D70C6"/>
    <w:rsid w:val="000E0F30"/>
    <w:rsid w:val="000E18E8"/>
    <w:rsid w:val="000E53F8"/>
    <w:rsid w:val="000F1D1A"/>
    <w:rsid w:val="000F2852"/>
    <w:rsid w:val="000F7C73"/>
    <w:rsid w:val="00102189"/>
    <w:rsid w:val="00102303"/>
    <w:rsid w:val="00102EB8"/>
    <w:rsid w:val="00104208"/>
    <w:rsid w:val="00104751"/>
    <w:rsid w:val="00105300"/>
    <w:rsid w:val="001139D0"/>
    <w:rsid w:val="001256C7"/>
    <w:rsid w:val="001271D6"/>
    <w:rsid w:val="00130C8E"/>
    <w:rsid w:val="001356A9"/>
    <w:rsid w:val="001414C2"/>
    <w:rsid w:val="00141D90"/>
    <w:rsid w:val="00144925"/>
    <w:rsid w:val="00153523"/>
    <w:rsid w:val="001606F4"/>
    <w:rsid w:val="0016116B"/>
    <w:rsid w:val="00163597"/>
    <w:rsid w:val="00172CC4"/>
    <w:rsid w:val="00172D6E"/>
    <w:rsid w:val="00172DBA"/>
    <w:rsid w:val="0018094E"/>
    <w:rsid w:val="00181979"/>
    <w:rsid w:val="0018452A"/>
    <w:rsid w:val="00192C8D"/>
    <w:rsid w:val="0019462E"/>
    <w:rsid w:val="00197592"/>
    <w:rsid w:val="001A0247"/>
    <w:rsid w:val="001B1E73"/>
    <w:rsid w:val="001B5C02"/>
    <w:rsid w:val="001B6A47"/>
    <w:rsid w:val="001C18C5"/>
    <w:rsid w:val="001C37FE"/>
    <w:rsid w:val="001D3442"/>
    <w:rsid w:val="001E17FD"/>
    <w:rsid w:val="001F022C"/>
    <w:rsid w:val="001F0410"/>
    <w:rsid w:val="001F48CA"/>
    <w:rsid w:val="00206DF4"/>
    <w:rsid w:val="00211AF1"/>
    <w:rsid w:val="00212B82"/>
    <w:rsid w:val="00214E67"/>
    <w:rsid w:val="0021716B"/>
    <w:rsid w:val="0022166E"/>
    <w:rsid w:val="00222146"/>
    <w:rsid w:val="00227167"/>
    <w:rsid w:val="002343C2"/>
    <w:rsid w:val="00236DB0"/>
    <w:rsid w:val="00245F31"/>
    <w:rsid w:val="0024748E"/>
    <w:rsid w:val="00251F95"/>
    <w:rsid w:val="002534C5"/>
    <w:rsid w:val="00262C05"/>
    <w:rsid w:val="00267F34"/>
    <w:rsid w:val="00271CAC"/>
    <w:rsid w:val="00273DA1"/>
    <w:rsid w:val="00274130"/>
    <w:rsid w:val="00274257"/>
    <w:rsid w:val="002858FC"/>
    <w:rsid w:val="00286FA7"/>
    <w:rsid w:val="002912DB"/>
    <w:rsid w:val="00292B30"/>
    <w:rsid w:val="0029400E"/>
    <w:rsid w:val="002A22C3"/>
    <w:rsid w:val="002A4971"/>
    <w:rsid w:val="002A518B"/>
    <w:rsid w:val="002B3BE1"/>
    <w:rsid w:val="002B610B"/>
    <w:rsid w:val="002B71A8"/>
    <w:rsid w:val="002D19D0"/>
    <w:rsid w:val="002D1BC8"/>
    <w:rsid w:val="002D2484"/>
    <w:rsid w:val="002D2C10"/>
    <w:rsid w:val="002E0A4D"/>
    <w:rsid w:val="002E7E7C"/>
    <w:rsid w:val="002F0089"/>
    <w:rsid w:val="002F0F1E"/>
    <w:rsid w:val="002F4069"/>
    <w:rsid w:val="00301EA6"/>
    <w:rsid w:val="00305E3E"/>
    <w:rsid w:val="00313C0D"/>
    <w:rsid w:val="00317352"/>
    <w:rsid w:val="00321525"/>
    <w:rsid w:val="00332A19"/>
    <w:rsid w:val="00342004"/>
    <w:rsid w:val="00342AAA"/>
    <w:rsid w:val="003445B9"/>
    <w:rsid w:val="00345889"/>
    <w:rsid w:val="00350717"/>
    <w:rsid w:val="00361C06"/>
    <w:rsid w:val="00370F69"/>
    <w:rsid w:val="00375335"/>
    <w:rsid w:val="0037643E"/>
    <w:rsid w:val="003769CF"/>
    <w:rsid w:val="003877E6"/>
    <w:rsid w:val="00390124"/>
    <w:rsid w:val="003942F4"/>
    <w:rsid w:val="00394F2A"/>
    <w:rsid w:val="003A156B"/>
    <w:rsid w:val="003A294C"/>
    <w:rsid w:val="003A2D93"/>
    <w:rsid w:val="003A2F52"/>
    <w:rsid w:val="003A7667"/>
    <w:rsid w:val="003B4664"/>
    <w:rsid w:val="003B493F"/>
    <w:rsid w:val="003B632F"/>
    <w:rsid w:val="003C3865"/>
    <w:rsid w:val="003C4DDD"/>
    <w:rsid w:val="003D0678"/>
    <w:rsid w:val="003D5071"/>
    <w:rsid w:val="003E1249"/>
    <w:rsid w:val="003E24E0"/>
    <w:rsid w:val="003E3666"/>
    <w:rsid w:val="003E4222"/>
    <w:rsid w:val="003F1EE7"/>
    <w:rsid w:val="004001DB"/>
    <w:rsid w:val="00400AFD"/>
    <w:rsid w:val="00403C6A"/>
    <w:rsid w:val="004061A2"/>
    <w:rsid w:val="0041681E"/>
    <w:rsid w:val="00416DEE"/>
    <w:rsid w:val="00417202"/>
    <w:rsid w:val="00423B6D"/>
    <w:rsid w:val="00426A91"/>
    <w:rsid w:val="00426FBF"/>
    <w:rsid w:val="00434E6E"/>
    <w:rsid w:val="00436612"/>
    <w:rsid w:val="00437E5C"/>
    <w:rsid w:val="004410F0"/>
    <w:rsid w:val="00450F86"/>
    <w:rsid w:val="00451816"/>
    <w:rsid w:val="00452D1D"/>
    <w:rsid w:val="0045319D"/>
    <w:rsid w:val="004635D1"/>
    <w:rsid w:val="004638A4"/>
    <w:rsid w:val="004843B9"/>
    <w:rsid w:val="00485623"/>
    <w:rsid w:val="0048784F"/>
    <w:rsid w:val="004906E1"/>
    <w:rsid w:val="004911B1"/>
    <w:rsid w:val="0049217D"/>
    <w:rsid w:val="004A00C7"/>
    <w:rsid w:val="004A7378"/>
    <w:rsid w:val="004A77ED"/>
    <w:rsid w:val="004B0B20"/>
    <w:rsid w:val="004C53DE"/>
    <w:rsid w:val="004D193F"/>
    <w:rsid w:val="004D1ECA"/>
    <w:rsid w:val="004D403E"/>
    <w:rsid w:val="004D4386"/>
    <w:rsid w:val="004D4469"/>
    <w:rsid w:val="004D66AA"/>
    <w:rsid w:val="004E0578"/>
    <w:rsid w:val="004E4C1D"/>
    <w:rsid w:val="004E5708"/>
    <w:rsid w:val="004F19CA"/>
    <w:rsid w:val="004F1F8F"/>
    <w:rsid w:val="004F52D1"/>
    <w:rsid w:val="004F603A"/>
    <w:rsid w:val="00500370"/>
    <w:rsid w:val="005004FD"/>
    <w:rsid w:val="0050594E"/>
    <w:rsid w:val="00510B9F"/>
    <w:rsid w:val="00514DF9"/>
    <w:rsid w:val="005154C1"/>
    <w:rsid w:val="005173B1"/>
    <w:rsid w:val="0052330A"/>
    <w:rsid w:val="00526807"/>
    <w:rsid w:val="0052781D"/>
    <w:rsid w:val="00533355"/>
    <w:rsid w:val="00543FB7"/>
    <w:rsid w:val="005440DF"/>
    <w:rsid w:val="0054504B"/>
    <w:rsid w:val="00545560"/>
    <w:rsid w:val="005559F6"/>
    <w:rsid w:val="005573AF"/>
    <w:rsid w:val="00560260"/>
    <w:rsid w:val="00560483"/>
    <w:rsid w:val="005620D7"/>
    <w:rsid w:val="0056290F"/>
    <w:rsid w:val="00575058"/>
    <w:rsid w:val="005806F6"/>
    <w:rsid w:val="0058176D"/>
    <w:rsid w:val="00586D10"/>
    <w:rsid w:val="00586F46"/>
    <w:rsid w:val="00587D6F"/>
    <w:rsid w:val="005963EF"/>
    <w:rsid w:val="005A1BF3"/>
    <w:rsid w:val="005A27BA"/>
    <w:rsid w:val="005A63D4"/>
    <w:rsid w:val="005A6B6B"/>
    <w:rsid w:val="005B2162"/>
    <w:rsid w:val="005B3837"/>
    <w:rsid w:val="005B48EB"/>
    <w:rsid w:val="005B5368"/>
    <w:rsid w:val="005C4997"/>
    <w:rsid w:val="005C6E8B"/>
    <w:rsid w:val="005D06BE"/>
    <w:rsid w:val="005D447B"/>
    <w:rsid w:val="005D562D"/>
    <w:rsid w:val="005E37EB"/>
    <w:rsid w:val="005E5312"/>
    <w:rsid w:val="005F001D"/>
    <w:rsid w:val="005F3F01"/>
    <w:rsid w:val="005F6F21"/>
    <w:rsid w:val="0062414F"/>
    <w:rsid w:val="00631B1E"/>
    <w:rsid w:val="0063520C"/>
    <w:rsid w:val="00637490"/>
    <w:rsid w:val="006378C9"/>
    <w:rsid w:val="006451BD"/>
    <w:rsid w:val="00657C1A"/>
    <w:rsid w:val="00662B21"/>
    <w:rsid w:val="006637F7"/>
    <w:rsid w:val="0066498E"/>
    <w:rsid w:val="00666122"/>
    <w:rsid w:val="00672A09"/>
    <w:rsid w:val="006756A3"/>
    <w:rsid w:val="006769D1"/>
    <w:rsid w:val="00677C39"/>
    <w:rsid w:val="00681C68"/>
    <w:rsid w:val="006850FD"/>
    <w:rsid w:val="0068510F"/>
    <w:rsid w:val="00691D45"/>
    <w:rsid w:val="00694C8A"/>
    <w:rsid w:val="006A0F23"/>
    <w:rsid w:val="006B09CE"/>
    <w:rsid w:val="006B26F5"/>
    <w:rsid w:val="006B4D2E"/>
    <w:rsid w:val="006B527C"/>
    <w:rsid w:val="006B6286"/>
    <w:rsid w:val="006C1337"/>
    <w:rsid w:val="006C46B8"/>
    <w:rsid w:val="006C4E70"/>
    <w:rsid w:val="006C4F29"/>
    <w:rsid w:val="006C7F53"/>
    <w:rsid w:val="006D1254"/>
    <w:rsid w:val="006D18A6"/>
    <w:rsid w:val="006D237D"/>
    <w:rsid w:val="006D34F1"/>
    <w:rsid w:val="006D4376"/>
    <w:rsid w:val="006D4526"/>
    <w:rsid w:val="006D5190"/>
    <w:rsid w:val="006E33A0"/>
    <w:rsid w:val="006F29C1"/>
    <w:rsid w:val="006F3988"/>
    <w:rsid w:val="006F3F6E"/>
    <w:rsid w:val="0070243E"/>
    <w:rsid w:val="00702E52"/>
    <w:rsid w:val="00706588"/>
    <w:rsid w:val="0070776A"/>
    <w:rsid w:val="00711DE1"/>
    <w:rsid w:val="0071608D"/>
    <w:rsid w:val="00717193"/>
    <w:rsid w:val="007235A1"/>
    <w:rsid w:val="00725630"/>
    <w:rsid w:val="00726D03"/>
    <w:rsid w:val="00731555"/>
    <w:rsid w:val="00731575"/>
    <w:rsid w:val="007325C0"/>
    <w:rsid w:val="0073525F"/>
    <w:rsid w:val="00744619"/>
    <w:rsid w:val="00746F4A"/>
    <w:rsid w:val="007502A0"/>
    <w:rsid w:val="007527CD"/>
    <w:rsid w:val="00756779"/>
    <w:rsid w:val="00776FAE"/>
    <w:rsid w:val="00781476"/>
    <w:rsid w:val="00782410"/>
    <w:rsid w:val="00782869"/>
    <w:rsid w:val="00784239"/>
    <w:rsid w:val="007861B7"/>
    <w:rsid w:val="00792B1F"/>
    <w:rsid w:val="00793C08"/>
    <w:rsid w:val="00793EB9"/>
    <w:rsid w:val="007968ED"/>
    <w:rsid w:val="007A357E"/>
    <w:rsid w:val="007A7A5A"/>
    <w:rsid w:val="007B05E7"/>
    <w:rsid w:val="007B42C5"/>
    <w:rsid w:val="007C225D"/>
    <w:rsid w:val="007C33B6"/>
    <w:rsid w:val="007C38FB"/>
    <w:rsid w:val="007C7025"/>
    <w:rsid w:val="007D634B"/>
    <w:rsid w:val="007E123D"/>
    <w:rsid w:val="007E3105"/>
    <w:rsid w:val="007E4087"/>
    <w:rsid w:val="007E6D0F"/>
    <w:rsid w:val="007F37D1"/>
    <w:rsid w:val="007F7D62"/>
    <w:rsid w:val="00801A8D"/>
    <w:rsid w:val="0081474D"/>
    <w:rsid w:val="00815031"/>
    <w:rsid w:val="00817A80"/>
    <w:rsid w:val="00824211"/>
    <w:rsid w:val="00824770"/>
    <w:rsid w:val="0082570F"/>
    <w:rsid w:val="00831000"/>
    <w:rsid w:val="00833135"/>
    <w:rsid w:val="008357BC"/>
    <w:rsid w:val="008359BE"/>
    <w:rsid w:val="00835D65"/>
    <w:rsid w:val="0084251B"/>
    <w:rsid w:val="00846BC9"/>
    <w:rsid w:val="00852B6C"/>
    <w:rsid w:val="0086678D"/>
    <w:rsid w:val="00870A15"/>
    <w:rsid w:val="008965FF"/>
    <w:rsid w:val="008A31C7"/>
    <w:rsid w:val="008A537A"/>
    <w:rsid w:val="008B0976"/>
    <w:rsid w:val="008B4CAC"/>
    <w:rsid w:val="008B6745"/>
    <w:rsid w:val="008B6E41"/>
    <w:rsid w:val="008D7015"/>
    <w:rsid w:val="008D717C"/>
    <w:rsid w:val="008E501E"/>
    <w:rsid w:val="008E5764"/>
    <w:rsid w:val="008F269A"/>
    <w:rsid w:val="008F532A"/>
    <w:rsid w:val="008F5784"/>
    <w:rsid w:val="008F57F2"/>
    <w:rsid w:val="009015C7"/>
    <w:rsid w:val="00901637"/>
    <w:rsid w:val="00902668"/>
    <w:rsid w:val="00902A3A"/>
    <w:rsid w:val="00902B82"/>
    <w:rsid w:val="0090525B"/>
    <w:rsid w:val="009079AA"/>
    <w:rsid w:val="00911133"/>
    <w:rsid w:val="00924568"/>
    <w:rsid w:val="00925823"/>
    <w:rsid w:val="0092597A"/>
    <w:rsid w:val="0093024E"/>
    <w:rsid w:val="00931BA4"/>
    <w:rsid w:val="009335F4"/>
    <w:rsid w:val="00935C55"/>
    <w:rsid w:val="00941888"/>
    <w:rsid w:val="0095117E"/>
    <w:rsid w:val="009538E5"/>
    <w:rsid w:val="00955365"/>
    <w:rsid w:val="00956A21"/>
    <w:rsid w:val="00960908"/>
    <w:rsid w:val="00971AF4"/>
    <w:rsid w:val="00972D8B"/>
    <w:rsid w:val="00973862"/>
    <w:rsid w:val="00982445"/>
    <w:rsid w:val="00982C69"/>
    <w:rsid w:val="009830F0"/>
    <w:rsid w:val="0098376E"/>
    <w:rsid w:val="009839A4"/>
    <w:rsid w:val="00984A4A"/>
    <w:rsid w:val="00987AB3"/>
    <w:rsid w:val="00987ABD"/>
    <w:rsid w:val="009A128D"/>
    <w:rsid w:val="009A666A"/>
    <w:rsid w:val="009A780D"/>
    <w:rsid w:val="009B050D"/>
    <w:rsid w:val="009B3BE7"/>
    <w:rsid w:val="009B7946"/>
    <w:rsid w:val="009D552A"/>
    <w:rsid w:val="009D7FEF"/>
    <w:rsid w:val="009E3070"/>
    <w:rsid w:val="009E6010"/>
    <w:rsid w:val="009F1371"/>
    <w:rsid w:val="009F47D2"/>
    <w:rsid w:val="009F624C"/>
    <w:rsid w:val="00A11644"/>
    <w:rsid w:val="00A12F09"/>
    <w:rsid w:val="00A13E1B"/>
    <w:rsid w:val="00A141EF"/>
    <w:rsid w:val="00A17C57"/>
    <w:rsid w:val="00A17F4E"/>
    <w:rsid w:val="00A21285"/>
    <w:rsid w:val="00A2171C"/>
    <w:rsid w:val="00A231FB"/>
    <w:rsid w:val="00A25C99"/>
    <w:rsid w:val="00A31971"/>
    <w:rsid w:val="00A31C8D"/>
    <w:rsid w:val="00A373A2"/>
    <w:rsid w:val="00A40464"/>
    <w:rsid w:val="00A408BF"/>
    <w:rsid w:val="00A45365"/>
    <w:rsid w:val="00A47BCA"/>
    <w:rsid w:val="00A528A2"/>
    <w:rsid w:val="00A56B63"/>
    <w:rsid w:val="00A64FB2"/>
    <w:rsid w:val="00A703AF"/>
    <w:rsid w:val="00A909C6"/>
    <w:rsid w:val="00A97357"/>
    <w:rsid w:val="00AA1E93"/>
    <w:rsid w:val="00AA2B1E"/>
    <w:rsid w:val="00AA3249"/>
    <w:rsid w:val="00AA3C4A"/>
    <w:rsid w:val="00AA7F00"/>
    <w:rsid w:val="00AB1EB1"/>
    <w:rsid w:val="00AB3C51"/>
    <w:rsid w:val="00AB472E"/>
    <w:rsid w:val="00AB721E"/>
    <w:rsid w:val="00AC3F11"/>
    <w:rsid w:val="00AC585F"/>
    <w:rsid w:val="00AC7A39"/>
    <w:rsid w:val="00AD1231"/>
    <w:rsid w:val="00AE497F"/>
    <w:rsid w:val="00AE716E"/>
    <w:rsid w:val="00AF3850"/>
    <w:rsid w:val="00AF6038"/>
    <w:rsid w:val="00B04DF9"/>
    <w:rsid w:val="00B10B60"/>
    <w:rsid w:val="00B13F5D"/>
    <w:rsid w:val="00B143DE"/>
    <w:rsid w:val="00B144F0"/>
    <w:rsid w:val="00B176D1"/>
    <w:rsid w:val="00B24A50"/>
    <w:rsid w:val="00B2577B"/>
    <w:rsid w:val="00B30BDC"/>
    <w:rsid w:val="00B33867"/>
    <w:rsid w:val="00B33BE3"/>
    <w:rsid w:val="00B41245"/>
    <w:rsid w:val="00B41628"/>
    <w:rsid w:val="00B465CC"/>
    <w:rsid w:val="00B618B1"/>
    <w:rsid w:val="00B632A8"/>
    <w:rsid w:val="00B64048"/>
    <w:rsid w:val="00B640BB"/>
    <w:rsid w:val="00B64D13"/>
    <w:rsid w:val="00B67383"/>
    <w:rsid w:val="00B67581"/>
    <w:rsid w:val="00B74869"/>
    <w:rsid w:val="00B75B37"/>
    <w:rsid w:val="00B7735C"/>
    <w:rsid w:val="00B81643"/>
    <w:rsid w:val="00B832BE"/>
    <w:rsid w:val="00B9004C"/>
    <w:rsid w:val="00B9121C"/>
    <w:rsid w:val="00BA0194"/>
    <w:rsid w:val="00BA0EEB"/>
    <w:rsid w:val="00BA17F3"/>
    <w:rsid w:val="00BB002F"/>
    <w:rsid w:val="00BB6C8D"/>
    <w:rsid w:val="00BC74CC"/>
    <w:rsid w:val="00BC7B96"/>
    <w:rsid w:val="00BE4C21"/>
    <w:rsid w:val="00BF6493"/>
    <w:rsid w:val="00C01B32"/>
    <w:rsid w:val="00C10C21"/>
    <w:rsid w:val="00C10CEC"/>
    <w:rsid w:val="00C11FE3"/>
    <w:rsid w:val="00C14552"/>
    <w:rsid w:val="00C16116"/>
    <w:rsid w:val="00C306DE"/>
    <w:rsid w:val="00C34829"/>
    <w:rsid w:val="00C37E6A"/>
    <w:rsid w:val="00C4031C"/>
    <w:rsid w:val="00C41C91"/>
    <w:rsid w:val="00C464E2"/>
    <w:rsid w:val="00C52B1E"/>
    <w:rsid w:val="00C547D3"/>
    <w:rsid w:val="00C613A9"/>
    <w:rsid w:val="00C7590E"/>
    <w:rsid w:val="00C77094"/>
    <w:rsid w:val="00C839EB"/>
    <w:rsid w:val="00C852C3"/>
    <w:rsid w:val="00C87241"/>
    <w:rsid w:val="00C92C5F"/>
    <w:rsid w:val="00C93E46"/>
    <w:rsid w:val="00CA4570"/>
    <w:rsid w:val="00CB128B"/>
    <w:rsid w:val="00CC1831"/>
    <w:rsid w:val="00CC3251"/>
    <w:rsid w:val="00CC37E1"/>
    <w:rsid w:val="00CC39C1"/>
    <w:rsid w:val="00CC6D6C"/>
    <w:rsid w:val="00CC7C32"/>
    <w:rsid w:val="00CD0A27"/>
    <w:rsid w:val="00CD136E"/>
    <w:rsid w:val="00CD1C86"/>
    <w:rsid w:val="00CD1DD3"/>
    <w:rsid w:val="00CE46DE"/>
    <w:rsid w:val="00CE4842"/>
    <w:rsid w:val="00CE4CC3"/>
    <w:rsid w:val="00CF1599"/>
    <w:rsid w:val="00CF2273"/>
    <w:rsid w:val="00CF4269"/>
    <w:rsid w:val="00CF6543"/>
    <w:rsid w:val="00CF730E"/>
    <w:rsid w:val="00CF73BB"/>
    <w:rsid w:val="00D1101A"/>
    <w:rsid w:val="00D14F3E"/>
    <w:rsid w:val="00D154DC"/>
    <w:rsid w:val="00D20793"/>
    <w:rsid w:val="00D22623"/>
    <w:rsid w:val="00D22678"/>
    <w:rsid w:val="00D23C59"/>
    <w:rsid w:val="00D23D94"/>
    <w:rsid w:val="00D27727"/>
    <w:rsid w:val="00D33AF4"/>
    <w:rsid w:val="00D377CE"/>
    <w:rsid w:val="00D43537"/>
    <w:rsid w:val="00D4771B"/>
    <w:rsid w:val="00D52446"/>
    <w:rsid w:val="00D5332D"/>
    <w:rsid w:val="00D54C5B"/>
    <w:rsid w:val="00D60530"/>
    <w:rsid w:val="00D65632"/>
    <w:rsid w:val="00D72331"/>
    <w:rsid w:val="00D753F1"/>
    <w:rsid w:val="00D776E6"/>
    <w:rsid w:val="00D82A9F"/>
    <w:rsid w:val="00D84019"/>
    <w:rsid w:val="00D840F7"/>
    <w:rsid w:val="00D84455"/>
    <w:rsid w:val="00D96174"/>
    <w:rsid w:val="00DA4BFE"/>
    <w:rsid w:val="00DB2849"/>
    <w:rsid w:val="00DB5B5E"/>
    <w:rsid w:val="00DC25E0"/>
    <w:rsid w:val="00DC2FBB"/>
    <w:rsid w:val="00DC34A9"/>
    <w:rsid w:val="00DC6160"/>
    <w:rsid w:val="00DC6AB2"/>
    <w:rsid w:val="00DD5BB6"/>
    <w:rsid w:val="00DE09B3"/>
    <w:rsid w:val="00DE2C79"/>
    <w:rsid w:val="00DE33E2"/>
    <w:rsid w:val="00DE4543"/>
    <w:rsid w:val="00DF0F6D"/>
    <w:rsid w:val="00DF1EAA"/>
    <w:rsid w:val="00DF4469"/>
    <w:rsid w:val="00DF7535"/>
    <w:rsid w:val="00E013C0"/>
    <w:rsid w:val="00E040D1"/>
    <w:rsid w:val="00E149FB"/>
    <w:rsid w:val="00E158C0"/>
    <w:rsid w:val="00E16C5A"/>
    <w:rsid w:val="00E16E68"/>
    <w:rsid w:val="00E31A66"/>
    <w:rsid w:val="00E408A4"/>
    <w:rsid w:val="00E47958"/>
    <w:rsid w:val="00E5320B"/>
    <w:rsid w:val="00E56A91"/>
    <w:rsid w:val="00E650E9"/>
    <w:rsid w:val="00E6708F"/>
    <w:rsid w:val="00E67446"/>
    <w:rsid w:val="00E7746B"/>
    <w:rsid w:val="00E86F2C"/>
    <w:rsid w:val="00E904CC"/>
    <w:rsid w:val="00E95AD6"/>
    <w:rsid w:val="00E95E9C"/>
    <w:rsid w:val="00E96693"/>
    <w:rsid w:val="00E96E9F"/>
    <w:rsid w:val="00EA4858"/>
    <w:rsid w:val="00EA78D8"/>
    <w:rsid w:val="00EB3C32"/>
    <w:rsid w:val="00EB3E96"/>
    <w:rsid w:val="00EB4272"/>
    <w:rsid w:val="00EC0B88"/>
    <w:rsid w:val="00EC0C6B"/>
    <w:rsid w:val="00EC74DC"/>
    <w:rsid w:val="00ED2C85"/>
    <w:rsid w:val="00ED552A"/>
    <w:rsid w:val="00ED7CAD"/>
    <w:rsid w:val="00EE00D1"/>
    <w:rsid w:val="00EE0296"/>
    <w:rsid w:val="00EE05AD"/>
    <w:rsid w:val="00EE3ACE"/>
    <w:rsid w:val="00EE483F"/>
    <w:rsid w:val="00EF0179"/>
    <w:rsid w:val="00EF5520"/>
    <w:rsid w:val="00F01136"/>
    <w:rsid w:val="00F02ED8"/>
    <w:rsid w:val="00F047C3"/>
    <w:rsid w:val="00F073BA"/>
    <w:rsid w:val="00F14103"/>
    <w:rsid w:val="00F17E0C"/>
    <w:rsid w:val="00F20303"/>
    <w:rsid w:val="00F21312"/>
    <w:rsid w:val="00F234B9"/>
    <w:rsid w:val="00F24B89"/>
    <w:rsid w:val="00F31EE0"/>
    <w:rsid w:val="00F376FF"/>
    <w:rsid w:val="00F40CB1"/>
    <w:rsid w:val="00F422BA"/>
    <w:rsid w:val="00F505A1"/>
    <w:rsid w:val="00F51392"/>
    <w:rsid w:val="00F54FD8"/>
    <w:rsid w:val="00F578F4"/>
    <w:rsid w:val="00F628CD"/>
    <w:rsid w:val="00F65C0B"/>
    <w:rsid w:val="00F85913"/>
    <w:rsid w:val="00F9076C"/>
    <w:rsid w:val="00F971C0"/>
    <w:rsid w:val="00F97C8D"/>
    <w:rsid w:val="00FA33DC"/>
    <w:rsid w:val="00FA7915"/>
    <w:rsid w:val="00FB17CC"/>
    <w:rsid w:val="00FB78E9"/>
    <w:rsid w:val="00FC055D"/>
    <w:rsid w:val="00FD0331"/>
    <w:rsid w:val="00FD4DEF"/>
    <w:rsid w:val="00FE5C31"/>
    <w:rsid w:val="00FE6445"/>
    <w:rsid w:val="00FE6C49"/>
    <w:rsid w:val="00FF4F78"/>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1E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9F6"/>
    <w:pPr>
      <w:suppressAutoHyphens/>
      <w:spacing w:after="200" w:line="276" w:lineRule="auto"/>
    </w:pPr>
    <w:rPr>
      <w:rFonts w:ascii="Calibri" w:eastAsia="SimSun" w:hAnsi="Calibri" w:cs="Calibri"/>
      <w:kern w:val="1"/>
      <w:sz w:val="22"/>
      <w:szCs w:val="22"/>
      <w:lang w:eastAsia="ar-SA"/>
    </w:rPr>
  </w:style>
  <w:style w:type="paragraph" w:styleId="Nadpis3">
    <w:name w:val="heading 3"/>
    <w:basedOn w:val="Normln"/>
    <w:next w:val="Normln"/>
    <w:link w:val="Nadpis3Char"/>
    <w:uiPriority w:val="9"/>
    <w:unhideWhenUsed/>
    <w:qFormat/>
    <w:rsid w:val="004A00C7"/>
    <w:pPr>
      <w:keepNext/>
      <w:keepLines/>
      <w:suppressAutoHyphens w:val="0"/>
      <w:spacing w:before="200" w:after="0" w:line="240" w:lineRule="auto"/>
      <w:outlineLvl w:val="2"/>
    </w:pPr>
    <w:rPr>
      <w:rFonts w:asciiTheme="majorHAnsi" w:eastAsiaTheme="majorEastAsia" w:hAnsiTheme="majorHAnsi" w:cstheme="majorBidi"/>
      <w:b/>
      <w:bCs/>
      <w:color w:val="4F81BD" w:themeColor="accent1"/>
      <w:kern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b w:val="0"/>
      <w:bCs w:val="0"/>
      <w:color w:va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0z1">
    <w:name w:val="WW8Num10z1"/>
    <w:rPr>
      <w:rFonts w:cs="Arial"/>
    </w:rPr>
  </w:style>
  <w:style w:type="character" w:customStyle="1" w:styleId="Standardnpsmoodstavce1">
    <w:name w:val="Standardní písmo odstavce1"/>
  </w:style>
  <w:style w:type="character" w:customStyle="1" w:styleId="TextpoznpodarouChar">
    <w:name w:val="Text pozn. pod čarou Char"/>
    <w:rPr>
      <w:sz w:val="20"/>
      <w:szCs w:val="20"/>
    </w:rPr>
  </w:style>
  <w:style w:type="character" w:customStyle="1" w:styleId="Znakapoznpodarou1">
    <w:name w:val="Značka pozn. pod čarou1"/>
    <w:rPr>
      <w:vertAlign w:val="superscript"/>
    </w:rPr>
  </w:style>
  <w:style w:type="character" w:customStyle="1" w:styleId="ListLabel1">
    <w:name w:val="ListLabel 1"/>
    <w:rPr>
      <w:color w:val="0070C0"/>
    </w:rPr>
  </w:style>
  <w:style w:type="character" w:customStyle="1" w:styleId="Znakypropoznmkupodarou">
    <w:name w:val="Znaky pro poznámku pod čarou"/>
  </w:style>
  <w:style w:type="character" w:styleId="Znakapoznpodarou">
    <w:name w:val="footnote reference"/>
    <w:uiPriority w:val="99"/>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Symbolyproslovn">
    <w:name w:val="Symboly pro číslování"/>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pPr>
      <w:spacing w:after="120"/>
    </w:pPr>
  </w:style>
  <w:style w:type="paragraph" w:styleId="Seznam">
    <w:name w:val="List"/>
    <w:basedOn w:val="Zkladntext"/>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pPr>
      <w:suppressLineNumbers/>
    </w:pPr>
    <w:rPr>
      <w:rFonts w:cs="Lucida Sans"/>
    </w:rPr>
  </w:style>
  <w:style w:type="paragraph" w:customStyle="1" w:styleId="Odstavecseseznamem1">
    <w:name w:val="Odstavec se seznamem1"/>
    <w:basedOn w:val="Normln"/>
    <w:pPr>
      <w:ind w:left="720"/>
    </w:pPr>
  </w:style>
  <w:style w:type="paragraph" w:customStyle="1" w:styleId="Textpoznpodarou1">
    <w:name w:val="Text pozn. pod čarou1"/>
    <w:basedOn w:val="Normln"/>
    <w:pPr>
      <w:spacing w:after="0" w:line="100" w:lineRule="atLeast"/>
    </w:pPr>
    <w:rPr>
      <w:sz w:val="20"/>
      <w:szCs w:val="20"/>
    </w:rPr>
  </w:style>
  <w:style w:type="paragraph" w:styleId="Textpoznpodarou">
    <w:name w:val="footnote text"/>
    <w:basedOn w:val="Normln"/>
    <w:pPr>
      <w:suppressLineNumbers/>
      <w:ind w:left="283" w:hanging="283"/>
    </w:pPr>
    <w:rPr>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link w:val="ZhlavChar"/>
    <w:unhideWhenUsed/>
    <w:rsid w:val="004410F0"/>
    <w:pPr>
      <w:tabs>
        <w:tab w:val="center" w:pos="4536"/>
        <w:tab w:val="right" w:pos="9072"/>
      </w:tabs>
    </w:pPr>
  </w:style>
  <w:style w:type="character" w:customStyle="1" w:styleId="ZhlavChar">
    <w:name w:val="Záhlaví Char"/>
    <w:link w:val="Zhlav"/>
    <w:rsid w:val="004410F0"/>
    <w:rPr>
      <w:rFonts w:ascii="Calibri" w:eastAsia="SimSun" w:hAnsi="Calibri" w:cs="Calibri"/>
      <w:kern w:val="1"/>
      <w:sz w:val="22"/>
      <w:szCs w:val="22"/>
      <w:lang w:eastAsia="ar-SA"/>
    </w:rPr>
  </w:style>
  <w:style w:type="paragraph" w:styleId="Zpat">
    <w:name w:val="footer"/>
    <w:basedOn w:val="Normln"/>
    <w:link w:val="ZpatChar"/>
    <w:uiPriority w:val="99"/>
    <w:unhideWhenUsed/>
    <w:rsid w:val="004410F0"/>
    <w:pPr>
      <w:tabs>
        <w:tab w:val="center" w:pos="4536"/>
        <w:tab w:val="right" w:pos="9072"/>
      </w:tabs>
    </w:pPr>
  </w:style>
  <w:style w:type="character" w:customStyle="1" w:styleId="ZpatChar">
    <w:name w:val="Zápatí Char"/>
    <w:link w:val="Zpat"/>
    <w:uiPriority w:val="99"/>
    <w:rsid w:val="004410F0"/>
    <w:rPr>
      <w:rFonts w:ascii="Calibri" w:eastAsia="SimSun" w:hAnsi="Calibri" w:cs="Calibri"/>
      <w:kern w:val="1"/>
      <w:sz w:val="22"/>
      <w:szCs w:val="22"/>
      <w:lang w:eastAsia="ar-SA"/>
    </w:rPr>
  </w:style>
  <w:style w:type="character" w:styleId="Odkaznakoment">
    <w:name w:val="annotation reference"/>
    <w:basedOn w:val="Standardnpsmoodstavce"/>
    <w:uiPriority w:val="99"/>
    <w:semiHidden/>
    <w:unhideWhenUsed/>
    <w:rsid w:val="00A408BF"/>
    <w:rPr>
      <w:sz w:val="16"/>
      <w:szCs w:val="16"/>
    </w:rPr>
  </w:style>
  <w:style w:type="paragraph" w:styleId="Textkomente">
    <w:name w:val="annotation text"/>
    <w:basedOn w:val="Normln"/>
    <w:link w:val="TextkomenteChar"/>
    <w:uiPriority w:val="99"/>
    <w:unhideWhenUsed/>
    <w:rsid w:val="00A408BF"/>
    <w:pPr>
      <w:suppressAutoHyphens w:val="0"/>
      <w:spacing w:before="100" w:beforeAutospacing="1" w:after="100" w:afterAutospacing="1" w:line="240" w:lineRule="auto"/>
      <w:ind w:left="357" w:hanging="357"/>
    </w:pPr>
    <w:rPr>
      <w:rFonts w:ascii="Times New Roman" w:eastAsiaTheme="minorHAnsi" w:hAnsi="Times New Roman" w:cstheme="minorBidi"/>
      <w:kern w:val="0"/>
      <w:sz w:val="20"/>
      <w:szCs w:val="20"/>
      <w:lang w:eastAsia="cs-CZ"/>
    </w:rPr>
  </w:style>
  <w:style w:type="character" w:customStyle="1" w:styleId="TextkomenteChar">
    <w:name w:val="Text komentáře Char"/>
    <w:basedOn w:val="Standardnpsmoodstavce"/>
    <w:link w:val="Textkomente"/>
    <w:uiPriority w:val="99"/>
    <w:rsid w:val="00A408BF"/>
    <w:rPr>
      <w:rFonts w:eastAsiaTheme="minorHAnsi" w:cstheme="minorBidi"/>
    </w:rPr>
  </w:style>
  <w:style w:type="paragraph" w:styleId="Textbubliny">
    <w:name w:val="Balloon Text"/>
    <w:basedOn w:val="Normln"/>
    <w:link w:val="TextbublinyChar"/>
    <w:uiPriority w:val="99"/>
    <w:semiHidden/>
    <w:unhideWhenUsed/>
    <w:rsid w:val="00A40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08BF"/>
    <w:rPr>
      <w:rFonts w:ascii="Tahoma" w:eastAsia="SimSun" w:hAnsi="Tahoma" w:cs="Tahoma"/>
      <w:kern w:val="1"/>
      <w:sz w:val="16"/>
      <w:szCs w:val="16"/>
      <w:lang w:eastAsia="ar-SA"/>
    </w:rPr>
  </w:style>
  <w:style w:type="paragraph" w:styleId="Odstavecseseznamem">
    <w:name w:val="List Paragraph"/>
    <w:basedOn w:val="Normln"/>
    <w:uiPriority w:val="34"/>
    <w:qFormat/>
    <w:rsid w:val="00BA0194"/>
    <w:pPr>
      <w:ind w:left="720"/>
      <w:contextualSpacing/>
    </w:pPr>
  </w:style>
  <w:style w:type="character" w:customStyle="1" w:styleId="Nadpis3Char">
    <w:name w:val="Nadpis 3 Char"/>
    <w:basedOn w:val="Standardnpsmoodstavce"/>
    <w:link w:val="Nadpis3"/>
    <w:uiPriority w:val="9"/>
    <w:rsid w:val="004A00C7"/>
    <w:rPr>
      <w:rFonts w:asciiTheme="majorHAnsi" w:eastAsiaTheme="majorEastAsia" w:hAnsiTheme="majorHAnsi" w:cstheme="majorBidi"/>
      <w:b/>
      <w:bCs/>
      <w:color w:val="4F81BD" w:themeColor="accent1"/>
      <w:sz w:val="24"/>
      <w:szCs w:val="24"/>
    </w:rPr>
  </w:style>
  <w:style w:type="paragraph" w:styleId="Normlnweb">
    <w:name w:val="Normal (Web)"/>
    <w:basedOn w:val="Normln"/>
    <w:uiPriority w:val="99"/>
    <w:unhideWhenUsed/>
    <w:rsid w:val="004A00C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cs-CZ"/>
    </w:rPr>
  </w:style>
  <w:style w:type="paragraph" w:styleId="Pedmtkomente">
    <w:name w:val="annotation subject"/>
    <w:basedOn w:val="Textkomente"/>
    <w:next w:val="Textkomente"/>
    <w:link w:val="PedmtkomenteChar"/>
    <w:uiPriority w:val="99"/>
    <w:semiHidden/>
    <w:unhideWhenUsed/>
    <w:rsid w:val="00B74869"/>
    <w:pPr>
      <w:suppressAutoHyphens/>
      <w:spacing w:before="0" w:beforeAutospacing="0" w:after="200" w:afterAutospacing="0"/>
      <w:ind w:left="0" w:firstLine="0"/>
    </w:pPr>
    <w:rPr>
      <w:rFonts w:ascii="Calibri" w:eastAsia="SimSun" w:hAnsi="Calibri" w:cs="Calibri"/>
      <w:b/>
      <w:bCs/>
      <w:kern w:val="1"/>
      <w:lang w:eastAsia="ar-SA"/>
    </w:rPr>
  </w:style>
  <w:style w:type="character" w:customStyle="1" w:styleId="PedmtkomenteChar">
    <w:name w:val="Předmět komentáře Char"/>
    <w:basedOn w:val="TextkomenteChar"/>
    <w:link w:val="Pedmtkomente"/>
    <w:uiPriority w:val="99"/>
    <w:semiHidden/>
    <w:rsid w:val="00B74869"/>
    <w:rPr>
      <w:rFonts w:ascii="Calibri" w:eastAsia="SimSun" w:hAnsi="Calibri" w:cs="Calibri"/>
      <w:b/>
      <w:bCs/>
      <w:kern w:val="1"/>
      <w:lang w:eastAsia="ar-SA"/>
    </w:rPr>
  </w:style>
  <w:style w:type="paragraph" w:styleId="Revize">
    <w:name w:val="Revision"/>
    <w:hidden/>
    <w:uiPriority w:val="99"/>
    <w:semiHidden/>
    <w:rsid w:val="00B74869"/>
    <w:rPr>
      <w:rFonts w:ascii="Calibri" w:eastAsia="SimSun" w:hAnsi="Calibri" w:cs="Calibri"/>
      <w:kern w:val="1"/>
      <w:sz w:val="22"/>
      <w:szCs w:val="22"/>
      <w:lang w:eastAsia="ar-SA"/>
    </w:rPr>
  </w:style>
  <w:style w:type="paragraph" w:customStyle="1" w:styleId="Novelizanbod">
    <w:name w:val="Novelizační bod"/>
    <w:basedOn w:val="Normln"/>
    <w:next w:val="Normln"/>
    <w:uiPriority w:val="99"/>
    <w:rsid w:val="00426FBF"/>
    <w:pPr>
      <w:keepNext/>
      <w:keepLines/>
      <w:numPr>
        <w:numId w:val="6"/>
      </w:numPr>
      <w:tabs>
        <w:tab w:val="left" w:pos="851"/>
      </w:tabs>
      <w:suppressAutoHyphens w:val="0"/>
      <w:spacing w:before="480" w:after="120" w:line="240" w:lineRule="auto"/>
      <w:jc w:val="both"/>
    </w:pPr>
    <w:rPr>
      <w:rFonts w:ascii="Times New Roman" w:eastAsia="MS Mincho" w:hAnsi="Times New Roman" w:cs="Times New Roman"/>
      <w:kern w:val="0"/>
      <w:sz w:val="24"/>
      <w:szCs w:val="24"/>
      <w:lang w:eastAsia="cs-CZ"/>
    </w:rPr>
  </w:style>
  <w:style w:type="paragraph" w:customStyle="1" w:styleId="Psmenkov">
    <w:name w:val="Písmenkový"/>
    <w:link w:val="PsmenkovChar"/>
    <w:uiPriority w:val="99"/>
    <w:rsid w:val="00426FBF"/>
    <w:pPr>
      <w:widowControl w:val="0"/>
      <w:autoSpaceDE w:val="0"/>
      <w:autoSpaceDN w:val="0"/>
      <w:spacing w:after="120"/>
      <w:ind w:left="568" w:hanging="284"/>
      <w:jc w:val="both"/>
    </w:pPr>
    <w:rPr>
      <w:rFonts w:eastAsia="MS Mincho"/>
      <w:color w:val="000000"/>
      <w:sz w:val="24"/>
      <w:szCs w:val="24"/>
    </w:rPr>
  </w:style>
  <w:style w:type="character" w:customStyle="1" w:styleId="PsmenkovChar">
    <w:name w:val="Písmenkový Char"/>
    <w:link w:val="Psmenkov"/>
    <w:uiPriority w:val="99"/>
    <w:locked/>
    <w:rsid w:val="00426FBF"/>
    <w:rPr>
      <w:rFonts w:eastAsia="MS Mincho"/>
      <w:color w:val="000000"/>
      <w:sz w:val="24"/>
      <w:szCs w:val="24"/>
    </w:rPr>
  </w:style>
  <w:style w:type="paragraph" w:styleId="Prosttext">
    <w:name w:val="Plain Text"/>
    <w:basedOn w:val="Normln"/>
    <w:link w:val="ProsttextChar"/>
    <w:uiPriority w:val="99"/>
    <w:unhideWhenUsed/>
    <w:rsid w:val="006F3988"/>
    <w:pPr>
      <w:suppressAutoHyphens w:val="0"/>
      <w:spacing w:after="0" w:line="240" w:lineRule="auto"/>
    </w:pPr>
    <w:rPr>
      <w:rFonts w:eastAsiaTheme="minorHAnsi" w:cstheme="minorBidi"/>
      <w:kern w:val="0"/>
      <w:szCs w:val="21"/>
      <w:lang w:eastAsia="en-US"/>
    </w:rPr>
  </w:style>
  <w:style w:type="character" w:customStyle="1" w:styleId="ProsttextChar">
    <w:name w:val="Prostý text Char"/>
    <w:basedOn w:val="Standardnpsmoodstavce"/>
    <w:link w:val="Prosttext"/>
    <w:uiPriority w:val="99"/>
    <w:rsid w:val="006F3988"/>
    <w:rPr>
      <w:rFonts w:ascii="Calibri" w:eastAsiaTheme="minorHAnsi" w:hAnsi="Calibri" w:cstheme="minorBidi"/>
      <w:sz w:val="22"/>
      <w:szCs w:val="21"/>
      <w:lang w:eastAsia="en-US"/>
    </w:rPr>
  </w:style>
  <w:style w:type="paragraph" w:styleId="Bezmezer">
    <w:name w:val="No Spacing"/>
    <w:basedOn w:val="Normln"/>
    <w:uiPriority w:val="1"/>
    <w:qFormat/>
    <w:rsid w:val="00C93E46"/>
    <w:pPr>
      <w:suppressAutoHyphens w:val="0"/>
      <w:spacing w:after="0" w:line="240" w:lineRule="auto"/>
    </w:pPr>
    <w:rPr>
      <w:rFonts w:eastAsiaTheme="minorHAnsi" w:cs="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9F6"/>
    <w:pPr>
      <w:suppressAutoHyphens/>
      <w:spacing w:after="200" w:line="276" w:lineRule="auto"/>
    </w:pPr>
    <w:rPr>
      <w:rFonts w:ascii="Calibri" w:eastAsia="SimSun" w:hAnsi="Calibri" w:cs="Calibri"/>
      <w:kern w:val="1"/>
      <w:sz w:val="22"/>
      <w:szCs w:val="22"/>
      <w:lang w:eastAsia="ar-SA"/>
    </w:rPr>
  </w:style>
  <w:style w:type="paragraph" w:styleId="Nadpis3">
    <w:name w:val="heading 3"/>
    <w:basedOn w:val="Normln"/>
    <w:next w:val="Normln"/>
    <w:link w:val="Nadpis3Char"/>
    <w:uiPriority w:val="9"/>
    <w:unhideWhenUsed/>
    <w:qFormat/>
    <w:rsid w:val="004A00C7"/>
    <w:pPr>
      <w:keepNext/>
      <w:keepLines/>
      <w:suppressAutoHyphens w:val="0"/>
      <w:spacing w:before="200" w:after="0" w:line="240" w:lineRule="auto"/>
      <w:outlineLvl w:val="2"/>
    </w:pPr>
    <w:rPr>
      <w:rFonts w:asciiTheme="majorHAnsi" w:eastAsiaTheme="majorEastAsia" w:hAnsiTheme="majorHAnsi" w:cstheme="majorBidi"/>
      <w:b/>
      <w:bCs/>
      <w:color w:val="4F81BD" w:themeColor="accent1"/>
      <w:kern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b w:val="0"/>
      <w:bCs w:val="0"/>
      <w:color w:va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0z1">
    <w:name w:val="WW8Num10z1"/>
    <w:rPr>
      <w:rFonts w:cs="Arial"/>
    </w:rPr>
  </w:style>
  <w:style w:type="character" w:customStyle="1" w:styleId="Standardnpsmoodstavce1">
    <w:name w:val="Standardní písmo odstavce1"/>
  </w:style>
  <w:style w:type="character" w:customStyle="1" w:styleId="TextpoznpodarouChar">
    <w:name w:val="Text pozn. pod čarou Char"/>
    <w:rPr>
      <w:sz w:val="20"/>
      <w:szCs w:val="20"/>
    </w:rPr>
  </w:style>
  <w:style w:type="character" w:customStyle="1" w:styleId="Znakapoznpodarou1">
    <w:name w:val="Značka pozn. pod čarou1"/>
    <w:rPr>
      <w:vertAlign w:val="superscript"/>
    </w:rPr>
  </w:style>
  <w:style w:type="character" w:customStyle="1" w:styleId="ListLabel1">
    <w:name w:val="ListLabel 1"/>
    <w:rPr>
      <w:color w:val="0070C0"/>
    </w:rPr>
  </w:style>
  <w:style w:type="character" w:customStyle="1" w:styleId="Znakypropoznmkupodarou">
    <w:name w:val="Znaky pro poznámku pod čarou"/>
  </w:style>
  <w:style w:type="character" w:styleId="Znakapoznpodarou">
    <w:name w:val="footnote reference"/>
    <w:uiPriority w:val="99"/>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Symbolyproslovn">
    <w:name w:val="Symboly pro číslování"/>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pPr>
      <w:spacing w:after="120"/>
    </w:pPr>
  </w:style>
  <w:style w:type="paragraph" w:styleId="Seznam">
    <w:name w:val="List"/>
    <w:basedOn w:val="Zkladntext"/>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pPr>
      <w:suppressLineNumbers/>
    </w:pPr>
    <w:rPr>
      <w:rFonts w:cs="Lucida Sans"/>
    </w:rPr>
  </w:style>
  <w:style w:type="paragraph" w:customStyle="1" w:styleId="Odstavecseseznamem1">
    <w:name w:val="Odstavec se seznamem1"/>
    <w:basedOn w:val="Normln"/>
    <w:pPr>
      <w:ind w:left="720"/>
    </w:pPr>
  </w:style>
  <w:style w:type="paragraph" w:customStyle="1" w:styleId="Textpoznpodarou1">
    <w:name w:val="Text pozn. pod čarou1"/>
    <w:basedOn w:val="Normln"/>
    <w:pPr>
      <w:spacing w:after="0" w:line="100" w:lineRule="atLeast"/>
    </w:pPr>
    <w:rPr>
      <w:sz w:val="20"/>
      <w:szCs w:val="20"/>
    </w:rPr>
  </w:style>
  <w:style w:type="paragraph" w:styleId="Textpoznpodarou">
    <w:name w:val="footnote text"/>
    <w:basedOn w:val="Normln"/>
    <w:pPr>
      <w:suppressLineNumbers/>
      <w:ind w:left="283" w:hanging="283"/>
    </w:pPr>
    <w:rPr>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link w:val="ZhlavChar"/>
    <w:unhideWhenUsed/>
    <w:rsid w:val="004410F0"/>
    <w:pPr>
      <w:tabs>
        <w:tab w:val="center" w:pos="4536"/>
        <w:tab w:val="right" w:pos="9072"/>
      </w:tabs>
    </w:pPr>
  </w:style>
  <w:style w:type="character" w:customStyle="1" w:styleId="ZhlavChar">
    <w:name w:val="Záhlaví Char"/>
    <w:link w:val="Zhlav"/>
    <w:rsid w:val="004410F0"/>
    <w:rPr>
      <w:rFonts w:ascii="Calibri" w:eastAsia="SimSun" w:hAnsi="Calibri" w:cs="Calibri"/>
      <w:kern w:val="1"/>
      <w:sz w:val="22"/>
      <w:szCs w:val="22"/>
      <w:lang w:eastAsia="ar-SA"/>
    </w:rPr>
  </w:style>
  <w:style w:type="paragraph" w:styleId="Zpat">
    <w:name w:val="footer"/>
    <w:basedOn w:val="Normln"/>
    <w:link w:val="ZpatChar"/>
    <w:uiPriority w:val="99"/>
    <w:unhideWhenUsed/>
    <w:rsid w:val="004410F0"/>
    <w:pPr>
      <w:tabs>
        <w:tab w:val="center" w:pos="4536"/>
        <w:tab w:val="right" w:pos="9072"/>
      </w:tabs>
    </w:pPr>
  </w:style>
  <w:style w:type="character" w:customStyle="1" w:styleId="ZpatChar">
    <w:name w:val="Zápatí Char"/>
    <w:link w:val="Zpat"/>
    <w:uiPriority w:val="99"/>
    <w:rsid w:val="004410F0"/>
    <w:rPr>
      <w:rFonts w:ascii="Calibri" w:eastAsia="SimSun" w:hAnsi="Calibri" w:cs="Calibri"/>
      <w:kern w:val="1"/>
      <w:sz w:val="22"/>
      <w:szCs w:val="22"/>
      <w:lang w:eastAsia="ar-SA"/>
    </w:rPr>
  </w:style>
  <w:style w:type="character" w:styleId="Odkaznakoment">
    <w:name w:val="annotation reference"/>
    <w:basedOn w:val="Standardnpsmoodstavce"/>
    <w:uiPriority w:val="99"/>
    <w:semiHidden/>
    <w:unhideWhenUsed/>
    <w:rsid w:val="00A408BF"/>
    <w:rPr>
      <w:sz w:val="16"/>
      <w:szCs w:val="16"/>
    </w:rPr>
  </w:style>
  <w:style w:type="paragraph" w:styleId="Textkomente">
    <w:name w:val="annotation text"/>
    <w:basedOn w:val="Normln"/>
    <w:link w:val="TextkomenteChar"/>
    <w:uiPriority w:val="99"/>
    <w:unhideWhenUsed/>
    <w:rsid w:val="00A408BF"/>
    <w:pPr>
      <w:suppressAutoHyphens w:val="0"/>
      <w:spacing w:before="100" w:beforeAutospacing="1" w:after="100" w:afterAutospacing="1" w:line="240" w:lineRule="auto"/>
      <w:ind w:left="357" w:hanging="357"/>
    </w:pPr>
    <w:rPr>
      <w:rFonts w:ascii="Times New Roman" w:eastAsiaTheme="minorHAnsi" w:hAnsi="Times New Roman" w:cstheme="minorBidi"/>
      <w:kern w:val="0"/>
      <w:sz w:val="20"/>
      <w:szCs w:val="20"/>
      <w:lang w:eastAsia="cs-CZ"/>
    </w:rPr>
  </w:style>
  <w:style w:type="character" w:customStyle="1" w:styleId="TextkomenteChar">
    <w:name w:val="Text komentáře Char"/>
    <w:basedOn w:val="Standardnpsmoodstavce"/>
    <w:link w:val="Textkomente"/>
    <w:uiPriority w:val="99"/>
    <w:rsid w:val="00A408BF"/>
    <w:rPr>
      <w:rFonts w:eastAsiaTheme="minorHAnsi" w:cstheme="minorBidi"/>
    </w:rPr>
  </w:style>
  <w:style w:type="paragraph" w:styleId="Textbubliny">
    <w:name w:val="Balloon Text"/>
    <w:basedOn w:val="Normln"/>
    <w:link w:val="TextbublinyChar"/>
    <w:uiPriority w:val="99"/>
    <w:semiHidden/>
    <w:unhideWhenUsed/>
    <w:rsid w:val="00A40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08BF"/>
    <w:rPr>
      <w:rFonts w:ascii="Tahoma" w:eastAsia="SimSun" w:hAnsi="Tahoma" w:cs="Tahoma"/>
      <w:kern w:val="1"/>
      <w:sz w:val="16"/>
      <w:szCs w:val="16"/>
      <w:lang w:eastAsia="ar-SA"/>
    </w:rPr>
  </w:style>
  <w:style w:type="paragraph" w:styleId="Odstavecseseznamem">
    <w:name w:val="List Paragraph"/>
    <w:basedOn w:val="Normln"/>
    <w:uiPriority w:val="34"/>
    <w:qFormat/>
    <w:rsid w:val="00BA0194"/>
    <w:pPr>
      <w:ind w:left="720"/>
      <w:contextualSpacing/>
    </w:pPr>
  </w:style>
  <w:style w:type="character" w:customStyle="1" w:styleId="Nadpis3Char">
    <w:name w:val="Nadpis 3 Char"/>
    <w:basedOn w:val="Standardnpsmoodstavce"/>
    <w:link w:val="Nadpis3"/>
    <w:uiPriority w:val="9"/>
    <w:rsid w:val="004A00C7"/>
    <w:rPr>
      <w:rFonts w:asciiTheme="majorHAnsi" w:eastAsiaTheme="majorEastAsia" w:hAnsiTheme="majorHAnsi" w:cstheme="majorBidi"/>
      <w:b/>
      <w:bCs/>
      <w:color w:val="4F81BD" w:themeColor="accent1"/>
      <w:sz w:val="24"/>
      <w:szCs w:val="24"/>
    </w:rPr>
  </w:style>
  <w:style w:type="paragraph" w:styleId="Normlnweb">
    <w:name w:val="Normal (Web)"/>
    <w:basedOn w:val="Normln"/>
    <w:uiPriority w:val="99"/>
    <w:unhideWhenUsed/>
    <w:rsid w:val="004A00C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cs-CZ"/>
    </w:rPr>
  </w:style>
  <w:style w:type="paragraph" w:styleId="Pedmtkomente">
    <w:name w:val="annotation subject"/>
    <w:basedOn w:val="Textkomente"/>
    <w:next w:val="Textkomente"/>
    <w:link w:val="PedmtkomenteChar"/>
    <w:uiPriority w:val="99"/>
    <w:semiHidden/>
    <w:unhideWhenUsed/>
    <w:rsid w:val="00B74869"/>
    <w:pPr>
      <w:suppressAutoHyphens/>
      <w:spacing w:before="0" w:beforeAutospacing="0" w:after="200" w:afterAutospacing="0"/>
      <w:ind w:left="0" w:firstLine="0"/>
    </w:pPr>
    <w:rPr>
      <w:rFonts w:ascii="Calibri" w:eastAsia="SimSun" w:hAnsi="Calibri" w:cs="Calibri"/>
      <w:b/>
      <w:bCs/>
      <w:kern w:val="1"/>
      <w:lang w:eastAsia="ar-SA"/>
    </w:rPr>
  </w:style>
  <w:style w:type="character" w:customStyle="1" w:styleId="PedmtkomenteChar">
    <w:name w:val="Předmět komentáře Char"/>
    <w:basedOn w:val="TextkomenteChar"/>
    <w:link w:val="Pedmtkomente"/>
    <w:uiPriority w:val="99"/>
    <w:semiHidden/>
    <w:rsid w:val="00B74869"/>
    <w:rPr>
      <w:rFonts w:ascii="Calibri" w:eastAsia="SimSun" w:hAnsi="Calibri" w:cs="Calibri"/>
      <w:b/>
      <w:bCs/>
      <w:kern w:val="1"/>
      <w:lang w:eastAsia="ar-SA"/>
    </w:rPr>
  </w:style>
  <w:style w:type="paragraph" w:styleId="Revize">
    <w:name w:val="Revision"/>
    <w:hidden/>
    <w:uiPriority w:val="99"/>
    <w:semiHidden/>
    <w:rsid w:val="00B74869"/>
    <w:rPr>
      <w:rFonts w:ascii="Calibri" w:eastAsia="SimSun" w:hAnsi="Calibri" w:cs="Calibri"/>
      <w:kern w:val="1"/>
      <w:sz w:val="22"/>
      <w:szCs w:val="22"/>
      <w:lang w:eastAsia="ar-SA"/>
    </w:rPr>
  </w:style>
  <w:style w:type="paragraph" w:customStyle="1" w:styleId="Novelizanbod">
    <w:name w:val="Novelizační bod"/>
    <w:basedOn w:val="Normln"/>
    <w:next w:val="Normln"/>
    <w:uiPriority w:val="99"/>
    <w:rsid w:val="00426FBF"/>
    <w:pPr>
      <w:keepNext/>
      <w:keepLines/>
      <w:numPr>
        <w:numId w:val="6"/>
      </w:numPr>
      <w:tabs>
        <w:tab w:val="left" w:pos="851"/>
      </w:tabs>
      <w:suppressAutoHyphens w:val="0"/>
      <w:spacing w:before="480" w:after="120" w:line="240" w:lineRule="auto"/>
      <w:jc w:val="both"/>
    </w:pPr>
    <w:rPr>
      <w:rFonts w:ascii="Times New Roman" w:eastAsia="MS Mincho" w:hAnsi="Times New Roman" w:cs="Times New Roman"/>
      <w:kern w:val="0"/>
      <w:sz w:val="24"/>
      <w:szCs w:val="24"/>
      <w:lang w:eastAsia="cs-CZ"/>
    </w:rPr>
  </w:style>
  <w:style w:type="paragraph" w:customStyle="1" w:styleId="Psmenkov">
    <w:name w:val="Písmenkový"/>
    <w:link w:val="PsmenkovChar"/>
    <w:uiPriority w:val="99"/>
    <w:rsid w:val="00426FBF"/>
    <w:pPr>
      <w:widowControl w:val="0"/>
      <w:autoSpaceDE w:val="0"/>
      <w:autoSpaceDN w:val="0"/>
      <w:spacing w:after="120"/>
      <w:ind w:left="568" w:hanging="284"/>
      <w:jc w:val="both"/>
    </w:pPr>
    <w:rPr>
      <w:rFonts w:eastAsia="MS Mincho"/>
      <w:color w:val="000000"/>
      <w:sz w:val="24"/>
      <w:szCs w:val="24"/>
    </w:rPr>
  </w:style>
  <w:style w:type="character" w:customStyle="1" w:styleId="PsmenkovChar">
    <w:name w:val="Písmenkový Char"/>
    <w:link w:val="Psmenkov"/>
    <w:uiPriority w:val="99"/>
    <w:locked/>
    <w:rsid w:val="00426FBF"/>
    <w:rPr>
      <w:rFonts w:eastAsia="MS Mincho"/>
      <w:color w:val="000000"/>
      <w:sz w:val="24"/>
      <w:szCs w:val="24"/>
    </w:rPr>
  </w:style>
  <w:style w:type="paragraph" w:styleId="Prosttext">
    <w:name w:val="Plain Text"/>
    <w:basedOn w:val="Normln"/>
    <w:link w:val="ProsttextChar"/>
    <w:uiPriority w:val="99"/>
    <w:unhideWhenUsed/>
    <w:rsid w:val="006F3988"/>
    <w:pPr>
      <w:suppressAutoHyphens w:val="0"/>
      <w:spacing w:after="0" w:line="240" w:lineRule="auto"/>
    </w:pPr>
    <w:rPr>
      <w:rFonts w:eastAsiaTheme="minorHAnsi" w:cstheme="minorBidi"/>
      <w:kern w:val="0"/>
      <w:szCs w:val="21"/>
      <w:lang w:eastAsia="en-US"/>
    </w:rPr>
  </w:style>
  <w:style w:type="character" w:customStyle="1" w:styleId="ProsttextChar">
    <w:name w:val="Prostý text Char"/>
    <w:basedOn w:val="Standardnpsmoodstavce"/>
    <w:link w:val="Prosttext"/>
    <w:uiPriority w:val="99"/>
    <w:rsid w:val="006F3988"/>
    <w:rPr>
      <w:rFonts w:ascii="Calibri" w:eastAsiaTheme="minorHAnsi" w:hAnsi="Calibri" w:cstheme="minorBidi"/>
      <w:sz w:val="22"/>
      <w:szCs w:val="21"/>
      <w:lang w:eastAsia="en-US"/>
    </w:rPr>
  </w:style>
  <w:style w:type="paragraph" w:styleId="Bezmezer">
    <w:name w:val="No Spacing"/>
    <w:basedOn w:val="Normln"/>
    <w:uiPriority w:val="1"/>
    <w:qFormat/>
    <w:rsid w:val="00C93E46"/>
    <w:pPr>
      <w:suppressAutoHyphens w:val="0"/>
      <w:spacing w:after="0" w:line="240" w:lineRule="auto"/>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1614">
      <w:bodyDiv w:val="1"/>
      <w:marLeft w:val="0"/>
      <w:marRight w:val="0"/>
      <w:marTop w:val="0"/>
      <w:marBottom w:val="0"/>
      <w:divBdr>
        <w:top w:val="none" w:sz="0" w:space="0" w:color="auto"/>
        <w:left w:val="none" w:sz="0" w:space="0" w:color="auto"/>
        <w:bottom w:val="none" w:sz="0" w:space="0" w:color="auto"/>
        <w:right w:val="none" w:sz="0" w:space="0" w:color="auto"/>
      </w:divBdr>
    </w:div>
    <w:div w:id="765156262">
      <w:bodyDiv w:val="1"/>
      <w:marLeft w:val="0"/>
      <w:marRight w:val="0"/>
      <w:marTop w:val="0"/>
      <w:marBottom w:val="0"/>
      <w:divBdr>
        <w:top w:val="none" w:sz="0" w:space="0" w:color="auto"/>
        <w:left w:val="none" w:sz="0" w:space="0" w:color="auto"/>
        <w:bottom w:val="none" w:sz="0" w:space="0" w:color="auto"/>
        <w:right w:val="none" w:sz="0" w:space="0" w:color="auto"/>
      </w:divBdr>
    </w:div>
    <w:div w:id="958492635">
      <w:bodyDiv w:val="1"/>
      <w:marLeft w:val="0"/>
      <w:marRight w:val="0"/>
      <w:marTop w:val="0"/>
      <w:marBottom w:val="0"/>
      <w:divBdr>
        <w:top w:val="none" w:sz="0" w:space="0" w:color="auto"/>
        <w:left w:val="none" w:sz="0" w:space="0" w:color="auto"/>
        <w:bottom w:val="none" w:sz="0" w:space="0" w:color="auto"/>
        <w:right w:val="none" w:sz="0" w:space="0" w:color="auto"/>
      </w:divBdr>
    </w:div>
    <w:div w:id="1142382303">
      <w:bodyDiv w:val="1"/>
      <w:marLeft w:val="0"/>
      <w:marRight w:val="0"/>
      <w:marTop w:val="0"/>
      <w:marBottom w:val="0"/>
      <w:divBdr>
        <w:top w:val="none" w:sz="0" w:space="0" w:color="auto"/>
        <w:left w:val="none" w:sz="0" w:space="0" w:color="auto"/>
        <w:bottom w:val="none" w:sz="0" w:space="0" w:color="auto"/>
        <w:right w:val="none" w:sz="0" w:space="0" w:color="auto"/>
      </w:divBdr>
    </w:div>
    <w:div w:id="1432506585">
      <w:bodyDiv w:val="1"/>
      <w:marLeft w:val="0"/>
      <w:marRight w:val="0"/>
      <w:marTop w:val="0"/>
      <w:marBottom w:val="0"/>
      <w:divBdr>
        <w:top w:val="none" w:sz="0" w:space="0" w:color="auto"/>
        <w:left w:val="none" w:sz="0" w:space="0" w:color="auto"/>
        <w:bottom w:val="none" w:sz="0" w:space="0" w:color="auto"/>
        <w:right w:val="none" w:sz="0" w:space="0" w:color="auto"/>
      </w:divBdr>
    </w:div>
    <w:div w:id="1745643276">
      <w:bodyDiv w:val="1"/>
      <w:marLeft w:val="0"/>
      <w:marRight w:val="0"/>
      <w:marTop w:val="0"/>
      <w:marBottom w:val="0"/>
      <w:divBdr>
        <w:top w:val="none" w:sz="0" w:space="0" w:color="auto"/>
        <w:left w:val="none" w:sz="0" w:space="0" w:color="auto"/>
        <w:bottom w:val="none" w:sz="0" w:space="0" w:color="auto"/>
        <w:right w:val="none" w:sz="0" w:space="0" w:color="auto"/>
      </w:divBdr>
    </w:div>
    <w:div w:id="20336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719A-AB3A-438D-A074-5D89FC9A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EA4E2EBC</Template>
  <TotalTime>0</TotalTime>
  <Pages>3</Pages>
  <Words>3715</Words>
  <Characters>21925</Characters>
  <Application>Microsoft Office Word</Application>
  <DocSecurity>0</DocSecurity>
  <Lines>182</Lines>
  <Paragraphs>51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Kopplova Petra</cp:lastModifiedBy>
  <cp:revision>2</cp:revision>
  <cp:lastPrinted>2016-12-16T09:11:00Z</cp:lastPrinted>
  <dcterms:created xsi:type="dcterms:W3CDTF">2017-08-31T14:48:00Z</dcterms:created>
  <dcterms:modified xsi:type="dcterms:W3CDTF">2017-08-31T14:48:00Z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